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182" w:rsidRPr="008E4BC9" w:rsidRDefault="00986090" w:rsidP="00CF680D">
      <w:pPr>
        <w:tabs>
          <w:tab w:val="left" w:pos="1515"/>
        </w:tabs>
        <w:ind w:firstLine="720"/>
        <w:rPr>
          <w:color w:val="0D0D0D" w:themeColor="text1" w:themeTint="F2"/>
          <w:szCs w:val="28"/>
        </w:rPr>
      </w:pPr>
      <w:r w:rsidRPr="008E4BC9">
        <w:rPr>
          <w:noProof/>
          <w:color w:val="0D0D0D" w:themeColor="text1" w:themeTint="F2"/>
          <w:szCs w:val="28"/>
          <w:lang w:eastAsia="uk-UA"/>
        </w:rPr>
        <w:drawing>
          <wp:anchor distT="0" distB="0" distL="114300" distR="114300" simplePos="0" relativeHeight="251657216" behindDoc="0" locked="0" layoutInCell="1" allowOverlap="1" wp14:anchorId="18CA357E" wp14:editId="2072E217">
            <wp:simplePos x="0" y="0"/>
            <wp:positionH relativeFrom="column">
              <wp:posOffset>2886075</wp:posOffset>
            </wp:positionH>
            <wp:positionV relativeFrom="paragraph">
              <wp:posOffset>114935</wp:posOffset>
            </wp:positionV>
            <wp:extent cx="485775" cy="695325"/>
            <wp:effectExtent l="19050" t="0" r="9525" b="0"/>
            <wp:wrapSquare wrapText="right"/>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264182" w:rsidRPr="008E4BC9">
        <w:rPr>
          <w:color w:val="0D0D0D" w:themeColor="text1" w:themeTint="F2"/>
          <w:szCs w:val="28"/>
        </w:rPr>
        <w:tab/>
      </w:r>
    </w:p>
    <w:p w:rsidR="00264182" w:rsidRPr="008E4BC9" w:rsidRDefault="00264182" w:rsidP="00B538CC">
      <w:pPr>
        <w:outlineLvl w:val="0"/>
        <w:rPr>
          <w:color w:val="0D0D0D" w:themeColor="text1" w:themeTint="F2"/>
          <w:szCs w:val="28"/>
        </w:rPr>
      </w:pPr>
    </w:p>
    <w:p w:rsidR="005C5792" w:rsidRPr="008E4BC9" w:rsidRDefault="005C5792" w:rsidP="00B538CC">
      <w:pPr>
        <w:outlineLvl w:val="0"/>
        <w:rPr>
          <w:color w:val="0D0D0D" w:themeColor="text1" w:themeTint="F2"/>
          <w:szCs w:val="28"/>
        </w:rPr>
      </w:pPr>
    </w:p>
    <w:p w:rsidR="005C5792" w:rsidRPr="008E4BC9" w:rsidRDefault="005C5792" w:rsidP="00264182">
      <w:pPr>
        <w:ind w:left="142"/>
        <w:jc w:val="center"/>
        <w:outlineLvl w:val="0"/>
        <w:rPr>
          <w:color w:val="0D0D0D" w:themeColor="text1" w:themeTint="F2"/>
          <w:szCs w:val="28"/>
        </w:rPr>
      </w:pPr>
    </w:p>
    <w:p w:rsidR="005C5792" w:rsidRPr="008E4BC9" w:rsidRDefault="00264182" w:rsidP="005C5792">
      <w:pPr>
        <w:ind w:left="142"/>
        <w:jc w:val="center"/>
        <w:outlineLvl w:val="0"/>
        <w:rPr>
          <w:color w:val="0D0D0D" w:themeColor="text1" w:themeTint="F2"/>
          <w:szCs w:val="28"/>
        </w:rPr>
      </w:pPr>
      <w:r w:rsidRPr="008E4BC9">
        <w:rPr>
          <w:color w:val="0D0D0D" w:themeColor="text1" w:themeTint="F2"/>
          <w:szCs w:val="28"/>
        </w:rPr>
        <w:t xml:space="preserve">У К Р А Ї Н А </w:t>
      </w:r>
    </w:p>
    <w:p w:rsidR="00264182" w:rsidRPr="008E4BC9" w:rsidRDefault="00264182" w:rsidP="00264182">
      <w:pPr>
        <w:ind w:left="142"/>
        <w:jc w:val="center"/>
        <w:outlineLvl w:val="0"/>
        <w:rPr>
          <w:color w:val="0D0D0D" w:themeColor="text1" w:themeTint="F2"/>
          <w:szCs w:val="28"/>
        </w:rPr>
      </w:pPr>
      <w:r w:rsidRPr="008E4BC9">
        <w:rPr>
          <w:color w:val="0D0D0D" w:themeColor="text1" w:themeTint="F2"/>
          <w:szCs w:val="28"/>
        </w:rPr>
        <w:t>КИЇВСЬКА РАЙОННА В м. ПОЛТАВІ РАДА</w:t>
      </w:r>
    </w:p>
    <w:p w:rsidR="00287586" w:rsidRPr="008E4BC9" w:rsidRDefault="00287586" w:rsidP="00287586">
      <w:pPr>
        <w:jc w:val="center"/>
        <w:rPr>
          <w:color w:val="0D0D0D" w:themeColor="text1" w:themeTint="F2"/>
          <w:szCs w:val="28"/>
        </w:rPr>
      </w:pPr>
      <w:r w:rsidRPr="008E4BC9">
        <w:rPr>
          <w:color w:val="0D0D0D" w:themeColor="text1" w:themeTint="F2"/>
          <w:szCs w:val="28"/>
        </w:rPr>
        <w:t xml:space="preserve">(п’ятдесят </w:t>
      </w:r>
      <w:r w:rsidR="00C52E02" w:rsidRPr="008E4BC9">
        <w:rPr>
          <w:color w:val="0D0D0D" w:themeColor="text1" w:themeTint="F2"/>
          <w:szCs w:val="28"/>
        </w:rPr>
        <w:t xml:space="preserve">п’ята </w:t>
      </w:r>
      <w:r w:rsidRPr="008E4BC9">
        <w:rPr>
          <w:color w:val="0D0D0D" w:themeColor="text1" w:themeTint="F2"/>
          <w:szCs w:val="28"/>
        </w:rPr>
        <w:t>сесія шостого скликання)</w:t>
      </w:r>
    </w:p>
    <w:p w:rsidR="00287586" w:rsidRPr="008E4BC9" w:rsidRDefault="00287586" w:rsidP="00287586">
      <w:pPr>
        <w:rPr>
          <w:color w:val="0D0D0D" w:themeColor="text1" w:themeTint="F2"/>
          <w:szCs w:val="28"/>
        </w:rPr>
      </w:pPr>
    </w:p>
    <w:p w:rsidR="00287586" w:rsidRPr="008E4BC9" w:rsidRDefault="00287586" w:rsidP="00287586">
      <w:pPr>
        <w:jc w:val="center"/>
        <w:rPr>
          <w:b/>
          <w:color w:val="0D0D0D" w:themeColor="text1" w:themeTint="F2"/>
          <w:szCs w:val="28"/>
        </w:rPr>
      </w:pPr>
      <w:r w:rsidRPr="008E4BC9">
        <w:rPr>
          <w:b/>
          <w:color w:val="0D0D0D" w:themeColor="text1" w:themeTint="F2"/>
          <w:szCs w:val="28"/>
        </w:rPr>
        <w:t xml:space="preserve">Р І Ш Е Н </w:t>
      </w:r>
      <w:proofErr w:type="spellStart"/>
      <w:r w:rsidRPr="008E4BC9">
        <w:rPr>
          <w:b/>
          <w:color w:val="0D0D0D" w:themeColor="text1" w:themeTint="F2"/>
          <w:szCs w:val="28"/>
        </w:rPr>
        <w:t>Н</w:t>
      </w:r>
      <w:proofErr w:type="spellEnd"/>
      <w:r w:rsidRPr="008E4BC9">
        <w:rPr>
          <w:b/>
          <w:color w:val="0D0D0D" w:themeColor="text1" w:themeTint="F2"/>
          <w:szCs w:val="28"/>
        </w:rPr>
        <w:t xml:space="preserve"> Я</w:t>
      </w:r>
    </w:p>
    <w:p w:rsidR="00287586" w:rsidRPr="008E4BC9" w:rsidRDefault="00287586" w:rsidP="00287586">
      <w:pPr>
        <w:rPr>
          <w:color w:val="0D0D0D" w:themeColor="text1" w:themeTint="F2"/>
          <w:szCs w:val="28"/>
        </w:rPr>
      </w:pPr>
    </w:p>
    <w:p w:rsidR="00287586" w:rsidRPr="008E4BC9" w:rsidRDefault="00287586" w:rsidP="00287586">
      <w:pPr>
        <w:rPr>
          <w:color w:val="0D0D0D" w:themeColor="text1" w:themeTint="F2"/>
          <w:szCs w:val="28"/>
        </w:rPr>
      </w:pPr>
      <w:r w:rsidRPr="008E4BC9">
        <w:rPr>
          <w:color w:val="0D0D0D" w:themeColor="text1" w:themeTint="F2"/>
          <w:szCs w:val="28"/>
        </w:rPr>
        <w:t xml:space="preserve">Від </w:t>
      </w:r>
      <w:r w:rsidR="00B773FE" w:rsidRPr="008E4BC9">
        <w:rPr>
          <w:color w:val="0D0D0D" w:themeColor="text1" w:themeTint="F2"/>
          <w:szCs w:val="28"/>
        </w:rPr>
        <w:t>30</w:t>
      </w:r>
      <w:r w:rsidR="00163EF5" w:rsidRPr="008E4BC9">
        <w:rPr>
          <w:color w:val="0D0D0D" w:themeColor="text1" w:themeTint="F2"/>
          <w:szCs w:val="28"/>
        </w:rPr>
        <w:t xml:space="preserve"> </w:t>
      </w:r>
      <w:r w:rsidR="00C52E02" w:rsidRPr="008E4BC9">
        <w:rPr>
          <w:color w:val="0D0D0D" w:themeColor="text1" w:themeTint="F2"/>
          <w:szCs w:val="28"/>
        </w:rPr>
        <w:t>вересня</w:t>
      </w:r>
      <w:r w:rsidRPr="008E4BC9">
        <w:rPr>
          <w:color w:val="0D0D0D" w:themeColor="text1" w:themeTint="F2"/>
          <w:szCs w:val="28"/>
        </w:rPr>
        <w:t xml:space="preserve"> 2014 року</w:t>
      </w:r>
    </w:p>
    <w:p w:rsidR="00264182" w:rsidRPr="008E4BC9" w:rsidRDefault="00264182" w:rsidP="00264182">
      <w:pPr>
        <w:rPr>
          <w:color w:val="0D0D0D" w:themeColor="text1" w:themeTint="F2"/>
          <w:szCs w:val="28"/>
        </w:rPr>
      </w:pPr>
    </w:p>
    <w:p w:rsidR="00264182" w:rsidRPr="008E4BC9" w:rsidRDefault="00264182" w:rsidP="00264182">
      <w:pPr>
        <w:tabs>
          <w:tab w:val="left" w:pos="5565"/>
        </w:tabs>
        <w:rPr>
          <w:color w:val="0D0D0D" w:themeColor="text1" w:themeTint="F2"/>
          <w:szCs w:val="28"/>
        </w:rPr>
      </w:pPr>
      <w:r w:rsidRPr="008E4BC9">
        <w:rPr>
          <w:color w:val="0D0D0D" w:themeColor="text1" w:themeTint="F2"/>
          <w:szCs w:val="28"/>
        </w:rPr>
        <w:t xml:space="preserve">Про розгляд заяв громадян про </w:t>
      </w:r>
    </w:p>
    <w:p w:rsidR="00264182" w:rsidRPr="008E4BC9" w:rsidRDefault="00264182" w:rsidP="00264182">
      <w:pPr>
        <w:tabs>
          <w:tab w:val="left" w:pos="5565"/>
        </w:tabs>
        <w:rPr>
          <w:color w:val="0D0D0D" w:themeColor="text1" w:themeTint="F2"/>
          <w:szCs w:val="28"/>
        </w:rPr>
      </w:pPr>
      <w:r w:rsidRPr="008E4BC9">
        <w:rPr>
          <w:color w:val="0D0D0D" w:themeColor="text1" w:themeTint="F2"/>
          <w:szCs w:val="28"/>
        </w:rPr>
        <w:t xml:space="preserve">затвердження документації із </w:t>
      </w:r>
    </w:p>
    <w:p w:rsidR="00264182" w:rsidRPr="008E4BC9" w:rsidRDefault="00264182" w:rsidP="00264182">
      <w:pPr>
        <w:tabs>
          <w:tab w:val="left" w:pos="5565"/>
        </w:tabs>
        <w:rPr>
          <w:color w:val="0D0D0D" w:themeColor="text1" w:themeTint="F2"/>
          <w:szCs w:val="28"/>
        </w:rPr>
      </w:pPr>
      <w:r w:rsidRPr="008E4BC9">
        <w:rPr>
          <w:color w:val="0D0D0D" w:themeColor="text1" w:themeTint="F2"/>
          <w:szCs w:val="28"/>
        </w:rPr>
        <w:t>землеустрою та передач</w:t>
      </w:r>
      <w:r w:rsidR="001910A7" w:rsidRPr="008E4BC9">
        <w:rPr>
          <w:color w:val="0D0D0D" w:themeColor="text1" w:themeTint="F2"/>
          <w:szCs w:val="28"/>
        </w:rPr>
        <w:t xml:space="preserve">у </w:t>
      </w:r>
      <w:r w:rsidRPr="008E4BC9">
        <w:rPr>
          <w:color w:val="0D0D0D" w:themeColor="text1" w:themeTint="F2"/>
          <w:szCs w:val="28"/>
        </w:rPr>
        <w:t xml:space="preserve">у власність </w:t>
      </w:r>
    </w:p>
    <w:p w:rsidR="006A6137" w:rsidRPr="008E4BC9" w:rsidRDefault="00264182" w:rsidP="00B538CC">
      <w:pPr>
        <w:tabs>
          <w:tab w:val="left" w:pos="5565"/>
        </w:tabs>
        <w:rPr>
          <w:color w:val="0D0D0D" w:themeColor="text1" w:themeTint="F2"/>
          <w:szCs w:val="28"/>
        </w:rPr>
      </w:pPr>
      <w:r w:rsidRPr="008E4BC9">
        <w:rPr>
          <w:color w:val="0D0D0D" w:themeColor="text1" w:themeTint="F2"/>
          <w:szCs w:val="28"/>
        </w:rPr>
        <w:t>земельних ділянок</w:t>
      </w:r>
      <w:r w:rsidR="006A6137" w:rsidRPr="008E4BC9">
        <w:rPr>
          <w:color w:val="0D0D0D" w:themeColor="text1" w:themeTint="F2"/>
          <w:szCs w:val="28"/>
        </w:rPr>
        <w:t xml:space="preserve"> </w:t>
      </w:r>
    </w:p>
    <w:p w:rsidR="00264182" w:rsidRPr="008E4BC9" w:rsidRDefault="00264182" w:rsidP="00264182">
      <w:pPr>
        <w:tabs>
          <w:tab w:val="left" w:pos="5565"/>
        </w:tabs>
        <w:rPr>
          <w:color w:val="0D0D0D" w:themeColor="text1" w:themeTint="F2"/>
          <w:szCs w:val="28"/>
        </w:rPr>
      </w:pPr>
    </w:p>
    <w:p w:rsidR="00B538CC" w:rsidRPr="008E4BC9" w:rsidRDefault="00B538CC" w:rsidP="00264182">
      <w:pPr>
        <w:tabs>
          <w:tab w:val="left" w:pos="5565"/>
        </w:tabs>
        <w:rPr>
          <w:color w:val="0D0D0D" w:themeColor="text1" w:themeTint="F2"/>
          <w:szCs w:val="28"/>
        </w:rPr>
      </w:pPr>
    </w:p>
    <w:p w:rsidR="00264182" w:rsidRPr="008E4BC9" w:rsidRDefault="00264182" w:rsidP="00264182">
      <w:pPr>
        <w:ind w:firstLine="360"/>
        <w:jc w:val="both"/>
        <w:rPr>
          <w:color w:val="0D0D0D" w:themeColor="text1" w:themeTint="F2"/>
          <w:szCs w:val="28"/>
        </w:rPr>
      </w:pPr>
      <w:r w:rsidRPr="008E4BC9">
        <w:rPr>
          <w:color w:val="0D0D0D" w:themeColor="text1" w:themeTint="F2"/>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w:t>
      </w:r>
      <w:r w:rsidR="005D5263" w:rsidRPr="008E4BC9">
        <w:rPr>
          <w:color w:val="0D0D0D" w:themeColor="text1" w:themeTint="F2"/>
          <w:szCs w:val="28"/>
        </w:rPr>
        <w:t>ом</w:t>
      </w:r>
      <w:r w:rsidRPr="008E4BC9">
        <w:rPr>
          <w:color w:val="0D0D0D" w:themeColor="text1" w:themeTint="F2"/>
          <w:szCs w:val="28"/>
        </w:rPr>
        <w:t xml:space="preserve"> України «Про землеустрій»,</w:t>
      </w:r>
      <w:r w:rsidR="005D5263" w:rsidRPr="008E4BC9">
        <w:rPr>
          <w:color w:val="0D0D0D" w:themeColor="text1" w:themeTint="F2"/>
          <w:szCs w:val="28"/>
        </w:rPr>
        <w:t xml:space="preserve"> Законом України «Про державний земельний кадастр»,</w:t>
      </w:r>
      <w:r w:rsidRPr="008E4BC9">
        <w:rPr>
          <w:color w:val="0D0D0D" w:themeColor="text1" w:themeTint="F2"/>
          <w:szCs w:val="28"/>
        </w:rPr>
        <w:t xml:space="preserve">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264182" w:rsidRPr="008E4BC9" w:rsidRDefault="00264182" w:rsidP="00264182">
      <w:pPr>
        <w:jc w:val="both"/>
        <w:rPr>
          <w:color w:val="0D0D0D" w:themeColor="text1" w:themeTint="F2"/>
          <w:szCs w:val="28"/>
        </w:rPr>
      </w:pPr>
    </w:p>
    <w:p w:rsidR="00264182" w:rsidRPr="008E4BC9" w:rsidRDefault="00264182" w:rsidP="00264182">
      <w:pPr>
        <w:ind w:left="360"/>
        <w:rPr>
          <w:color w:val="0D0D0D" w:themeColor="text1" w:themeTint="F2"/>
          <w:szCs w:val="28"/>
        </w:rPr>
      </w:pPr>
      <w:r w:rsidRPr="008E4BC9">
        <w:rPr>
          <w:color w:val="0D0D0D" w:themeColor="text1" w:themeTint="F2"/>
          <w:szCs w:val="28"/>
        </w:rPr>
        <w:t>ВИРІШИЛА :</w:t>
      </w:r>
    </w:p>
    <w:p w:rsidR="00264182" w:rsidRPr="008E4BC9" w:rsidRDefault="00264182" w:rsidP="00264182">
      <w:pPr>
        <w:ind w:left="360"/>
        <w:rPr>
          <w:color w:val="0D0D0D" w:themeColor="text1" w:themeTint="F2"/>
          <w:szCs w:val="28"/>
        </w:rPr>
      </w:pP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проект землеустрою щодо відведення земельної ділянки по вул. Коцюбинського, 31а та надати у власність </w:t>
      </w:r>
      <w:proofErr w:type="spellStart"/>
      <w:r w:rsidRPr="008E4BC9">
        <w:rPr>
          <w:color w:val="0D0D0D" w:themeColor="text1" w:themeTint="F2"/>
          <w:szCs w:val="28"/>
        </w:rPr>
        <w:t>Гарікову</w:t>
      </w:r>
      <w:proofErr w:type="spellEnd"/>
      <w:r w:rsidRPr="008E4BC9">
        <w:rPr>
          <w:color w:val="0D0D0D" w:themeColor="text1" w:themeTint="F2"/>
          <w:szCs w:val="28"/>
        </w:rPr>
        <w:t xml:space="preserve"> Володимиру Іллічу, що мешкає в </w:t>
      </w:r>
      <w:r w:rsidRPr="008E4BC9">
        <w:rPr>
          <w:i/>
          <w:color w:val="0D0D0D" w:themeColor="text1" w:themeTint="F2"/>
          <w:szCs w:val="28"/>
        </w:rPr>
        <w:t>(Адреса</w:t>
      </w:r>
      <w:r w:rsidR="008E4BC9">
        <w:rPr>
          <w:i/>
          <w:color w:val="0D0D0D" w:themeColor="text1" w:themeTint="F2"/>
          <w:szCs w:val="28"/>
        </w:rPr>
        <w:t>)</w:t>
      </w:r>
      <w:r w:rsidRPr="008E4BC9">
        <w:rPr>
          <w:color w:val="0D0D0D" w:themeColor="text1" w:themeTint="F2"/>
          <w:szCs w:val="28"/>
        </w:rPr>
        <w:t xml:space="preserve">, земельну ділянку за адресою: м. Полтава, вул. Коцюбинського, 31а площею 705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5310136400:14:004:0124).</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проект землеустрою щодо відведення земельної ділянки по пров. Трикотажному, 16 та надати у власність </w:t>
      </w:r>
      <w:proofErr w:type="spellStart"/>
      <w:r w:rsidRPr="008E4BC9">
        <w:rPr>
          <w:color w:val="0D0D0D" w:themeColor="text1" w:themeTint="F2"/>
          <w:szCs w:val="28"/>
        </w:rPr>
        <w:t>Онуфрієнку</w:t>
      </w:r>
      <w:proofErr w:type="spellEnd"/>
      <w:r w:rsidRPr="008E4BC9">
        <w:rPr>
          <w:color w:val="0D0D0D" w:themeColor="text1" w:themeTint="F2"/>
          <w:szCs w:val="28"/>
        </w:rPr>
        <w:t xml:space="preserve"> Володимиру Андрійовичу,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пров. Трикотажний, 16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5310136400:10:005:0263).</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проект землеустрою щодо відведення земельної ділянки по пров. </w:t>
      </w:r>
      <w:proofErr w:type="spellStart"/>
      <w:r w:rsidRPr="008E4BC9">
        <w:rPr>
          <w:color w:val="0D0D0D" w:themeColor="text1" w:themeTint="F2"/>
          <w:szCs w:val="28"/>
        </w:rPr>
        <w:t>Кротенківському</w:t>
      </w:r>
      <w:proofErr w:type="spellEnd"/>
      <w:r w:rsidRPr="008E4BC9">
        <w:rPr>
          <w:color w:val="0D0D0D" w:themeColor="text1" w:themeTint="F2"/>
          <w:szCs w:val="28"/>
        </w:rPr>
        <w:t xml:space="preserve">, 11 та надати у власність </w:t>
      </w:r>
      <w:proofErr w:type="spellStart"/>
      <w:r w:rsidRPr="008E4BC9">
        <w:rPr>
          <w:color w:val="0D0D0D" w:themeColor="text1" w:themeTint="F2"/>
          <w:szCs w:val="28"/>
        </w:rPr>
        <w:t>Непомнящому</w:t>
      </w:r>
      <w:proofErr w:type="spellEnd"/>
      <w:r w:rsidRPr="008E4BC9">
        <w:rPr>
          <w:color w:val="0D0D0D" w:themeColor="text1" w:themeTint="F2"/>
          <w:szCs w:val="28"/>
        </w:rPr>
        <w:t xml:space="preserve"> Борису Аркадійовичу,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пров. </w:t>
      </w:r>
      <w:proofErr w:type="spellStart"/>
      <w:r w:rsidRPr="008E4BC9">
        <w:rPr>
          <w:color w:val="0D0D0D" w:themeColor="text1" w:themeTint="F2"/>
          <w:szCs w:val="28"/>
        </w:rPr>
        <w:t>Кротенківський</w:t>
      </w:r>
      <w:proofErr w:type="spellEnd"/>
      <w:r w:rsidRPr="008E4BC9">
        <w:rPr>
          <w:color w:val="0D0D0D" w:themeColor="text1" w:themeTint="F2"/>
          <w:szCs w:val="28"/>
        </w:rPr>
        <w:t xml:space="preserve">, 11 площею 663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5310136400:05:001:0424).</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lastRenderedPageBreak/>
        <w:t xml:space="preserve">Затвердити проект землеустрою щодо відведення земельної ділянки по вул. Фестивальній, 33 та надати у власність Лимар Лідії Олексіївні,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Фестивальна, 33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5310136400:04:001:0777).</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проект землеустрою щодо відведення земельної ділянки по вул. Пирятинській, 3 та надати у власність Григоренку Сергію Олександровичу,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Пирятинська, 3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5310136400:01:005:0699).</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проект землеустрою щодо відведення земельної ділянки по вул. Пирятинській, 3б та надати у власність </w:t>
      </w:r>
      <w:proofErr w:type="spellStart"/>
      <w:r w:rsidRPr="008E4BC9">
        <w:rPr>
          <w:color w:val="0D0D0D" w:themeColor="text1" w:themeTint="F2"/>
          <w:szCs w:val="28"/>
        </w:rPr>
        <w:t>Ліщенко</w:t>
      </w:r>
      <w:proofErr w:type="spellEnd"/>
      <w:r w:rsidRPr="008E4BC9">
        <w:rPr>
          <w:color w:val="0D0D0D" w:themeColor="text1" w:themeTint="F2"/>
          <w:szCs w:val="28"/>
        </w:rPr>
        <w:t xml:space="preserve"> Ксенії Владиславівні,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Пирятинська, 3б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5310136400:01:005:0696).</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проект землеустрою щодо відведення земельної ділянки по вул. </w:t>
      </w:r>
      <w:proofErr w:type="spellStart"/>
      <w:r w:rsidRPr="008E4BC9">
        <w:rPr>
          <w:color w:val="0D0D0D" w:themeColor="text1" w:themeTint="F2"/>
          <w:szCs w:val="28"/>
        </w:rPr>
        <w:t>Кінноармійській</w:t>
      </w:r>
      <w:proofErr w:type="spellEnd"/>
      <w:r w:rsidRPr="008E4BC9">
        <w:rPr>
          <w:color w:val="0D0D0D" w:themeColor="text1" w:themeTint="F2"/>
          <w:szCs w:val="28"/>
        </w:rPr>
        <w:t>, 1а та надати у власність Воловик Аллі Володимирівні, що мешкає</w:t>
      </w:r>
      <w:r w:rsidRPr="008E4BC9">
        <w:rPr>
          <w:i/>
          <w:color w:val="0D0D0D" w:themeColor="text1" w:themeTint="F2"/>
          <w:szCs w:val="28"/>
        </w:rPr>
        <w:t xml:space="preserve"> (Адреса)</w:t>
      </w:r>
      <w:r w:rsidRPr="008E4BC9">
        <w:rPr>
          <w:color w:val="0D0D0D" w:themeColor="text1" w:themeTint="F2"/>
          <w:szCs w:val="28"/>
        </w:rPr>
        <w:t xml:space="preserve">, земельну ділянку за адресою: м. Полтава, вул. </w:t>
      </w:r>
      <w:proofErr w:type="spellStart"/>
      <w:r w:rsidRPr="008E4BC9">
        <w:rPr>
          <w:color w:val="0D0D0D" w:themeColor="text1" w:themeTint="F2"/>
          <w:szCs w:val="28"/>
        </w:rPr>
        <w:t>Кінноармійська</w:t>
      </w:r>
      <w:proofErr w:type="spellEnd"/>
      <w:r w:rsidRPr="008E4BC9">
        <w:rPr>
          <w:color w:val="0D0D0D" w:themeColor="text1" w:themeTint="F2"/>
          <w:szCs w:val="28"/>
        </w:rPr>
        <w:t xml:space="preserve">, 1а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5310136400:01:005:0703).</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проект землеустрою щодо відведення земельної ділянки по вул. Пирятинській, 1 та надати у власність Шевченко Ірині Анатоліївні,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Пирятинська, 1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5310136400:01:005:0698).</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проект землеустрою щодо відведення земельної ділянки по вул. Пирятинській, 3а та надати у власність Смірновій Людмилі Іванівні,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Пирятинська, 3а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5310136400:01:005:0697).</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проект землеустрою щодо відведення земельної ділянки по вул. </w:t>
      </w:r>
      <w:proofErr w:type="spellStart"/>
      <w:r w:rsidRPr="008E4BC9">
        <w:rPr>
          <w:color w:val="0D0D0D" w:themeColor="text1" w:themeTint="F2"/>
          <w:szCs w:val="28"/>
        </w:rPr>
        <w:t>Кінноармійській</w:t>
      </w:r>
      <w:proofErr w:type="spellEnd"/>
      <w:r w:rsidRPr="008E4BC9">
        <w:rPr>
          <w:color w:val="0D0D0D" w:themeColor="text1" w:themeTint="F2"/>
          <w:szCs w:val="28"/>
        </w:rPr>
        <w:t xml:space="preserve">, 1б та надати у власність Діденко Аллі Прокопівні,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w:t>
      </w:r>
      <w:proofErr w:type="spellStart"/>
      <w:r w:rsidRPr="008E4BC9">
        <w:rPr>
          <w:color w:val="0D0D0D" w:themeColor="text1" w:themeTint="F2"/>
          <w:szCs w:val="28"/>
        </w:rPr>
        <w:t>Кінноармійська</w:t>
      </w:r>
      <w:proofErr w:type="spellEnd"/>
      <w:r w:rsidRPr="008E4BC9">
        <w:rPr>
          <w:color w:val="0D0D0D" w:themeColor="text1" w:themeTint="F2"/>
          <w:szCs w:val="28"/>
        </w:rPr>
        <w:t xml:space="preserve">, 1б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5310136400:01:005:0702).</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проект землеустрою щодо відведення земельної ділянки по вул. </w:t>
      </w:r>
      <w:proofErr w:type="spellStart"/>
      <w:r w:rsidRPr="008E4BC9">
        <w:rPr>
          <w:color w:val="0D0D0D" w:themeColor="text1" w:themeTint="F2"/>
          <w:szCs w:val="28"/>
        </w:rPr>
        <w:t>Кінноармійській</w:t>
      </w:r>
      <w:proofErr w:type="spellEnd"/>
      <w:r w:rsidRPr="008E4BC9">
        <w:rPr>
          <w:color w:val="0D0D0D" w:themeColor="text1" w:themeTint="F2"/>
          <w:szCs w:val="28"/>
        </w:rPr>
        <w:t xml:space="preserve">, 1д та надати у власність </w:t>
      </w:r>
      <w:proofErr w:type="spellStart"/>
      <w:r w:rsidRPr="008E4BC9">
        <w:rPr>
          <w:color w:val="0D0D0D" w:themeColor="text1" w:themeTint="F2"/>
          <w:szCs w:val="28"/>
        </w:rPr>
        <w:t>Марфіну</w:t>
      </w:r>
      <w:proofErr w:type="spellEnd"/>
      <w:r w:rsidRPr="008E4BC9">
        <w:rPr>
          <w:color w:val="0D0D0D" w:themeColor="text1" w:themeTint="F2"/>
          <w:szCs w:val="28"/>
        </w:rPr>
        <w:t xml:space="preserve"> Анатолію Олександровичу,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w:t>
      </w:r>
      <w:proofErr w:type="spellStart"/>
      <w:r w:rsidRPr="008E4BC9">
        <w:rPr>
          <w:color w:val="0D0D0D" w:themeColor="text1" w:themeTint="F2"/>
          <w:szCs w:val="28"/>
        </w:rPr>
        <w:t>Кінноармійська</w:t>
      </w:r>
      <w:proofErr w:type="spellEnd"/>
      <w:r w:rsidRPr="008E4BC9">
        <w:rPr>
          <w:color w:val="0D0D0D" w:themeColor="text1" w:themeTint="F2"/>
          <w:szCs w:val="28"/>
        </w:rPr>
        <w:t xml:space="preserve">, 1б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5310136400:01:005:0700).</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проект землеустрою щодо відведення земельної ділянки по вул. Пирятинській, 3-в та надати у власність </w:t>
      </w:r>
      <w:proofErr w:type="spellStart"/>
      <w:r w:rsidRPr="008E4BC9">
        <w:rPr>
          <w:color w:val="0D0D0D" w:themeColor="text1" w:themeTint="F2"/>
          <w:szCs w:val="28"/>
        </w:rPr>
        <w:t>Сіроус</w:t>
      </w:r>
      <w:proofErr w:type="spellEnd"/>
      <w:r w:rsidRPr="008E4BC9">
        <w:rPr>
          <w:color w:val="0D0D0D" w:themeColor="text1" w:themeTint="F2"/>
          <w:szCs w:val="28"/>
        </w:rPr>
        <w:t xml:space="preserve"> Валентині Петрівні, що мешкає в </w:t>
      </w:r>
      <w:r w:rsidRPr="008E4BC9">
        <w:rPr>
          <w:i/>
          <w:color w:val="0D0D0D" w:themeColor="text1" w:themeTint="F2"/>
          <w:szCs w:val="28"/>
        </w:rPr>
        <w:t>(Адреса)</w:t>
      </w:r>
      <w:r w:rsidRPr="008E4BC9">
        <w:rPr>
          <w:color w:val="0D0D0D" w:themeColor="text1" w:themeTint="F2"/>
          <w:szCs w:val="28"/>
        </w:rPr>
        <w:t>, земельну ділянку за адресою: м. Полтава, вул. Пирятинська, 3-</w:t>
      </w:r>
      <w:r w:rsidRPr="008E4BC9">
        <w:rPr>
          <w:color w:val="0D0D0D" w:themeColor="text1" w:themeTint="F2"/>
          <w:szCs w:val="28"/>
        </w:rPr>
        <w:lastRenderedPageBreak/>
        <w:t xml:space="preserve">в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5310136400:01:005:0700).</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Матяшу Миколі Павловичу,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w:t>
      </w:r>
      <w:proofErr w:type="spellStart"/>
      <w:r w:rsidRPr="008E4BC9">
        <w:rPr>
          <w:color w:val="0D0D0D" w:themeColor="text1" w:themeTint="F2"/>
          <w:szCs w:val="28"/>
        </w:rPr>
        <w:t>Редутна</w:t>
      </w:r>
      <w:proofErr w:type="spellEnd"/>
      <w:r w:rsidRPr="008E4BC9">
        <w:rPr>
          <w:color w:val="0D0D0D" w:themeColor="text1" w:themeTint="F2"/>
          <w:szCs w:val="28"/>
        </w:rPr>
        <w:t xml:space="preserve">, 34 площею 612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5310136400:05:001:0448).</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Зоріній Інні Олександрівні,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Попова, 19 площею 960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5310136400:11:003:0285).</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w:t>
      </w:r>
      <w:proofErr w:type="spellStart"/>
      <w:r w:rsidRPr="008E4BC9">
        <w:rPr>
          <w:color w:val="0D0D0D" w:themeColor="text1" w:themeTint="F2"/>
          <w:szCs w:val="28"/>
        </w:rPr>
        <w:t>Пилипенку</w:t>
      </w:r>
      <w:proofErr w:type="spellEnd"/>
      <w:r w:rsidRPr="008E4BC9">
        <w:rPr>
          <w:color w:val="0D0D0D" w:themeColor="text1" w:themeTint="F2"/>
          <w:szCs w:val="28"/>
        </w:rPr>
        <w:t xml:space="preserve"> Віталію Григоровичу,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Лютневої Революції, 25 площею 979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5310136400:10:002:0482).</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спільну сумісну власність Скибі Ользі Григорівні, що мешкає в </w:t>
      </w:r>
      <w:r w:rsidRPr="008E4BC9">
        <w:rPr>
          <w:i/>
          <w:color w:val="0D0D0D" w:themeColor="text1" w:themeTint="F2"/>
          <w:szCs w:val="28"/>
        </w:rPr>
        <w:t>(Адреса)</w:t>
      </w:r>
      <w:r w:rsidRPr="008E4BC9">
        <w:rPr>
          <w:color w:val="0D0D0D" w:themeColor="text1" w:themeTint="F2"/>
          <w:szCs w:val="28"/>
        </w:rPr>
        <w:t xml:space="preserve"> та </w:t>
      </w:r>
      <w:proofErr w:type="spellStart"/>
      <w:r w:rsidRPr="008E4BC9">
        <w:rPr>
          <w:color w:val="0D0D0D" w:themeColor="text1" w:themeTint="F2"/>
          <w:szCs w:val="28"/>
        </w:rPr>
        <w:t>Нєжнову</w:t>
      </w:r>
      <w:proofErr w:type="spellEnd"/>
      <w:r w:rsidRPr="008E4BC9">
        <w:rPr>
          <w:color w:val="0D0D0D" w:themeColor="text1" w:themeTint="F2"/>
          <w:szCs w:val="28"/>
        </w:rPr>
        <w:t xml:space="preserve"> Анатолію Миколайовичу,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Нагірна, 4а площею 612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5310136400:05:002:0460).</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w:t>
      </w:r>
      <w:proofErr w:type="spellStart"/>
      <w:r w:rsidRPr="008E4BC9">
        <w:rPr>
          <w:color w:val="0D0D0D" w:themeColor="text1" w:themeTint="F2"/>
          <w:szCs w:val="28"/>
        </w:rPr>
        <w:t>Пшенишному</w:t>
      </w:r>
      <w:proofErr w:type="spellEnd"/>
      <w:r w:rsidRPr="008E4BC9">
        <w:rPr>
          <w:color w:val="0D0D0D" w:themeColor="text1" w:themeTint="F2"/>
          <w:szCs w:val="28"/>
        </w:rPr>
        <w:t xml:space="preserve"> Анатолію Григоровичу,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Червоної зірки, 7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5310136400:09:001:0798).</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w:t>
      </w:r>
      <w:proofErr w:type="spellStart"/>
      <w:r w:rsidRPr="008E4BC9">
        <w:rPr>
          <w:color w:val="0D0D0D" w:themeColor="text1" w:themeTint="F2"/>
          <w:szCs w:val="28"/>
        </w:rPr>
        <w:t>Алексеєнко</w:t>
      </w:r>
      <w:proofErr w:type="spellEnd"/>
      <w:r w:rsidRPr="008E4BC9">
        <w:rPr>
          <w:color w:val="0D0D0D" w:themeColor="text1" w:themeTint="F2"/>
          <w:szCs w:val="28"/>
        </w:rPr>
        <w:t xml:space="preserve"> Тетяні Борисівні,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Фестивальна, 13/70 площею 626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5310136400:05:001:0443).</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Дем’яненко Олександра Дмитрівні,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Виноградна, 23/9 площею 469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5310136400:09:006:0270).</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w:t>
      </w:r>
      <w:proofErr w:type="spellStart"/>
      <w:r w:rsidRPr="008E4BC9">
        <w:rPr>
          <w:color w:val="0D0D0D" w:themeColor="text1" w:themeTint="F2"/>
          <w:szCs w:val="28"/>
        </w:rPr>
        <w:t>Якуші</w:t>
      </w:r>
      <w:proofErr w:type="spellEnd"/>
      <w:r w:rsidRPr="008E4BC9">
        <w:rPr>
          <w:color w:val="0D0D0D" w:themeColor="text1" w:themeTint="F2"/>
          <w:szCs w:val="28"/>
        </w:rPr>
        <w:t xml:space="preserve"> Тетяні Іванівні,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w:t>
      </w:r>
      <w:proofErr w:type="spellStart"/>
      <w:r w:rsidRPr="008E4BC9">
        <w:rPr>
          <w:color w:val="0D0D0D" w:themeColor="text1" w:themeTint="F2"/>
          <w:szCs w:val="28"/>
        </w:rPr>
        <w:t>Зигіна</w:t>
      </w:r>
      <w:proofErr w:type="spellEnd"/>
      <w:r w:rsidRPr="008E4BC9">
        <w:rPr>
          <w:color w:val="0D0D0D" w:themeColor="text1" w:themeTint="F2"/>
          <w:szCs w:val="28"/>
        </w:rPr>
        <w:t xml:space="preserve">, 29-Г, гараж № 21 площею 22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індивідуального гаражу (кадастровий номер 5310136400:14:001:0001).</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w:t>
      </w:r>
      <w:proofErr w:type="spellStart"/>
      <w:r w:rsidRPr="008E4BC9">
        <w:rPr>
          <w:color w:val="0D0D0D" w:themeColor="text1" w:themeTint="F2"/>
          <w:szCs w:val="28"/>
        </w:rPr>
        <w:t>Собакарь</w:t>
      </w:r>
      <w:proofErr w:type="spellEnd"/>
      <w:r w:rsidRPr="008E4BC9">
        <w:rPr>
          <w:color w:val="0D0D0D" w:themeColor="text1" w:themeTint="F2"/>
          <w:szCs w:val="28"/>
        </w:rPr>
        <w:t xml:space="preserve"> Юрію Олександровичу,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Виноградна, 100/12 площею 468 </w:t>
      </w:r>
      <w:proofErr w:type="spellStart"/>
      <w:r w:rsidRPr="008E4BC9">
        <w:rPr>
          <w:color w:val="0D0D0D" w:themeColor="text1" w:themeTint="F2"/>
          <w:szCs w:val="28"/>
        </w:rPr>
        <w:t>кв.м</w:t>
      </w:r>
      <w:proofErr w:type="spellEnd"/>
      <w:r w:rsidRPr="008E4BC9">
        <w:rPr>
          <w:color w:val="0D0D0D" w:themeColor="text1" w:themeTint="F2"/>
          <w:szCs w:val="28"/>
        </w:rPr>
        <w:t xml:space="preserve">. для будівництва </w:t>
      </w:r>
      <w:r w:rsidRPr="008E4BC9">
        <w:rPr>
          <w:color w:val="0D0D0D" w:themeColor="text1" w:themeTint="F2"/>
          <w:szCs w:val="28"/>
        </w:rPr>
        <w:lastRenderedPageBreak/>
        <w:t>та обслуговування жилого будинку, господарських будівель і споруд (кадастровий номер 5310136400:09:006:0269).</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w:t>
      </w:r>
      <w:proofErr w:type="spellStart"/>
      <w:r w:rsidRPr="008E4BC9">
        <w:rPr>
          <w:color w:val="0D0D0D" w:themeColor="text1" w:themeTint="F2"/>
          <w:szCs w:val="28"/>
        </w:rPr>
        <w:t>Перепьолкіній</w:t>
      </w:r>
      <w:proofErr w:type="spellEnd"/>
      <w:r w:rsidRPr="008E4BC9">
        <w:rPr>
          <w:color w:val="0D0D0D" w:themeColor="text1" w:themeTint="F2"/>
          <w:szCs w:val="28"/>
        </w:rPr>
        <w:t xml:space="preserve"> Ользі Юріївні,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1 Черепична, 11а площею 679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5310136400:01:005:0645).</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w:t>
      </w:r>
      <w:proofErr w:type="spellStart"/>
      <w:r w:rsidRPr="008E4BC9">
        <w:rPr>
          <w:color w:val="0D0D0D" w:themeColor="text1" w:themeTint="F2"/>
          <w:szCs w:val="28"/>
        </w:rPr>
        <w:t>Веризі</w:t>
      </w:r>
      <w:proofErr w:type="spellEnd"/>
      <w:r w:rsidRPr="008E4BC9">
        <w:rPr>
          <w:color w:val="0D0D0D" w:themeColor="text1" w:themeTint="F2"/>
          <w:szCs w:val="28"/>
        </w:rPr>
        <w:t xml:space="preserve"> Оксані Валеріївні,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Некрасова, 1-Г, гараж № 6 площею 25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індивідуального гаражу (кадастровий номер 5310136400:14:006:0161).</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w:t>
      </w:r>
      <w:proofErr w:type="spellStart"/>
      <w:r w:rsidRPr="008E4BC9">
        <w:rPr>
          <w:color w:val="0D0D0D" w:themeColor="text1" w:themeTint="F2"/>
          <w:szCs w:val="28"/>
        </w:rPr>
        <w:t>Льогкій</w:t>
      </w:r>
      <w:proofErr w:type="spellEnd"/>
      <w:r w:rsidRPr="008E4BC9">
        <w:rPr>
          <w:color w:val="0D0D0D" w:themeColor="text1" w:themeTint="F2"/>
          <w:szCs w:val="28"/>
        </w:rPr>
        <w:t xml:space="preserve"> Валентині Василівні,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Лізи Чайкіної, 5-б площею 450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5310136400:11:003:0282).</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w:t>
      </w:r>
      <w:proofErr w:type="spellStart"/>
      <w:r w:rsidRPr="008E4BC9">
        <w:rPr>
          <w:color w:val="0D0D0D" w:themeColor="text1" w:themeTint="F2"/>
          <w:szCs w:val="28"/>
        </w:rPr>
        <w:t>Одарюк</w:t>
      </w:r>
      <w:proofErr w:type="spellEnd"/>
      <w:r w:rsidRPr="008E4BC9">
        <w:rPr>
          <w:color w:val="0D0D0D" w:themeColor="text1" w:themeTint="F2"/>
          <w:szCs w:val="28"/>
        </w:rPr>
        <w:t xml:space="preserve"> Катерині Петрівні,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пров. Метеорологічний, 6-а площею 529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5310136400:11:001:0240).</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спільну сумісну власність Пивовар Людмилі Павлівні що мешкає в </w:t>
      </w:r>
      <w:r w:rsidRPr="008E4BC9">
        <w:rPr>
          <w:i/>
          <w:color w:val="0D0D0D" w:themeColor="text1" w:themeTint="F2"/>
          <w:szCs w:val="28"/>
        </w:rPr>
        <w:t>(Адреса)</w:t>
      </w:r>
      <w:r w:rsidRPr="008E4BC9">
        <w:rPr>
          <w:color w:val="0D0D0D" w:themeColor="text1" w:themeTint="F2"/>
          <w:szCs w:val="28"/>
        </w:rPr>
        <w:t xml:space="preserve"> та </w:t>
      </w:r>
      <w:proofErr w:type="spellStart"/>
      <w:r w:rsidRPr="008E4BC9">
        <w:rPr>
          <w:color w:val="0D0D0D" w:themeColor="text1" w:themeTint="F2"/>
          <w:szCs w:val="28"/>
        </w:rPr>
        <w:t>Крамарь</w:t>
      </w:r>
      <w:proofErr w:type="spellEnd"/>
      <w:r w:rsidRPr="008E4BC9">
        <w:rPr>
          <w:color w:val="0D0D0D" w:themeColor="text1" w:themeTint="F2"/>
          <w:szCs w:val="28"/>
        </w:rPr>
        <w:t xml:space="preserve"> Сергію Олексійовичу,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Олександра Лютого, 21а площею 888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5310136400:11:006:0133).</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спільну сумісну власність Гончар Наталії Михайлівні, що мешкає в </w:t>
      </w:r>
      <w:r w:rsidRPr="008E4BC9">
        <w:rPr>
          <w:i/>
          <w:color w:val="0D0D0D" w:themeColor="text1" w:themeTint="F2"/>
          <w:szCs w:val="28"/>
        </w:rPr>
        <w:t>(Адреса)</w:t>
      </w:r>
      <w:r w:rsidRPr="008E4BC9">
        <w:rPr>
          <w:color w:val="0D0D0D" w:themeColor="text1" w:themeTint="F2"/>
          <w:szCs w:val="28"/>
        </w:rPr>
        <w:t xml:space="preserve"> та Срібному Григорію Васильовичу,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Бакинських комісарів, 49 площею 900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5310136400:04:001:0726).</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w:t>
      </w:r>
      <w:proofErr w:type="spellStart"/>
      <w:r w:rsidRPr="008E4BC9">
        <w:rPr>
          <w:color w:val="0D0D0D" w:themeColor="text1" w:themeTint="F2"/>
          <w:szCs w:val="28"/>
        </w:rPr>
        <w:t>Курбалі</w:t>
      </w:r>
      <w:proofErr w:type="spellEnd"/>
      <w:r w:rsidRPr="008E4BC9">
        <w:rPr>
          <w:color w:val="0D0D0D" w:themeColor="text1" w:themeTint="F2"/>
          <w:szCs w:val="28"/>
        </w:rPr>
        <w:t xml:space="preserve"> Зінаїді Дмитрівні,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пров. Перекопський, 3а площею 169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5310136400:14:004:0405).</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спільну сумісну власність </w:t>
      </w:r>
      <w:proofErr w:type="spellStart"/>
      <w:r w:rsidRPr="008E4BC9">
        <w:rPr>
          <w:color w:val="0D0D0D" w:themeColor="text1" w:themeTint="F2"/>
          <w:szCs w:val="28"/>
        </w:rPr>
        <w:t>Бегмі</w:t>
      </w:r>
      <w:proofErr w:type="spellEnd"/>
      <w:r w:rsidRPr="008E4BC9">
        <w:rPr>
          <w:color w:val="0D0D0D" w:themeColor="text1" w:themeTint="F2"/>
          <w:szCs w:val="28"/>
        </w:rPr>
        <w:t xml:space="preserve"> Юрію Петровичу та </w:t>
      </w:r>
      <w:proofErr w:type="spellStart"/>
      <w:r w:rsidRPr="008E4BC9">
        <w:rPr>
          <w:color w:val="0D0D0D" w:themeColor="text1" w:themeTint="F2"/>
          <w:szCs w:val="28"/>
        </w:rPr>
        <w:t>Бегмі</w:t>
      </w:r>
      <w:proofErr w:type="spellEnd"/>
      <w:r w:rsidRPr="008E4BC9">
        <w:rPr>
          <w:color w:val="0D0D0D" w:themeColor="text1" w:themeTint="F2"/>
          <w:szCs w:val="28"/>
        </w:rPr>
        <w:t xml:space="preserve"> Костянтину Петровичу, що мешкають в </w:t>
      </w:r>
      <w:r w:rsidRPr="008E4BC9">
        <w:rPr>
          <w:i/>
          <w:color w:val="0D0D0D" w:themeColor="text1" w:themeTint="F2"/>
          <w:szCs w:val="28"/>
        </w:rPr>
        <w:t>(Адреса)</w:t>
      </w:r>
      <w:r w:rsidRPr="008E4BC9">
        <w:rPr>
          <w:color w:val="0D0D0D" w:themeColor="text1" w:themeTint="F2"/>
          <w:szCs w:val="28"/>
        </w:rPr>
        <w:t xml:space="preserve">, земельні ділянки за адресою: м. Полтава, пров. </w:t>
      </w:r>
      <w:proofErr w:type="spellStart"/>
      <w:r w:rsidRPr="008E4BC9">
        <w:rPr>
          <w:color w:val="0D0D0D" w:themeColor="text1" w:themeTint="F2"/>
          <w:szCs w:val="28"/>
        </w:rPr>
        <w:t>Глінки</w:t>
      </w:r>
      <w:proofErr w:type="spellEnd"/>
      <w:r w:rsidRPr="008E4BC9">
        <w:rPr>
          <w:color w:val="0D0D0D" w:themeColor="text1" w:themeTint="F2"/>
          <w:szCs w:val="28"/>
        </w:rPr>
        <w:t>, 9 площею 1000 кв. м. для будівництва та обслуговування жилого будинку, господарських будівель і споруд (кадастровий номер 5310136400:11:001:0149) та 101 кв. м. для ведення садівництва (кадастровий номер 5310136400:11:001:0148).</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Король Світлані Семенівні,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w:t>
      </w:r>
      <w:r w:rsidRPr="008E4BC9">
        <w:rPr>
          <w:color w:val="0D0D0D" w:themeColor="text1" w:themeTint="F2"/>
          <w:szCs w:val="28"/>
        </w:rPr>
        <w:lastRenderedPageBreak/>
        <w:t xml:space="preserve">м. Полтава, пров. Абрикосовий, 7а площею 760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5310136400:14:004:0408).</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Лаврик Світлані Борисівні,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Польова, 3а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5310136400:14:002:0556).</w:t>
      </w:r>
    </w:p>
    <w:p w:rsidR="00E93028" w:rsidRPr="008E4BC9" w:rsidRDefault="00E93028" w:rsidP="00E93028">
      <w:pPr>
        <w:numPr>
          <w:ilvl w:val="0"/>
          <w:numId w:val="2"/>
        </w:numPr>
        <w:tabs>
          <w:tab w:val="left" w:pos="900"/>
        </w:tabs>
        <w:ind w:left="0" w:firstLine="360"/>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та передати у власність </w:t>
      </w:r>
      <w:proofErr w:type="spellStart"/>
      <w:r w:rsidRPr="008E4BC9">
        <w:rPr>
          <w:color w:val="0D0D0D" w:themeColor="text1" w:themeTint="F2"/>
          <w:szCs w:val="28"/>
        </w:rPr>
        <w:t>Верхолі</w:t>
      </w:r>
      <w:proofErr w:type="spellEnd"/>
      <w:r w:rsidRPr="008E4BC9">
        <w:rPr>
          <w:color w:val="0D0D0D" w:themeColor="text1" w:themeTint="F2"/>
          <w:szCs w:val="28"/>
        </w:rPr>
        <w:t xml:space="preserve"> Володимиру Івановичу,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Виноградна, 37 площею 446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5310136400:09:006:0272).</w:t>
      </w:r>
    </w:p>
    <w:p w:rsidR="009345E4" w:rsidRPr="008E4BC9" w:rsidRDefault="009345E4" w:rsidP="001D6301">
      <w:pPr>
        <w:ind w:left="360"/>
        <w:jc w:val="both"/>
        <w:rPr>
          <w:color w:val="0D0D0D" w:themeColor="text1" w:themeTint="F2"/>
          <w:szCs w:val="28"/>
        </w:rPr>
      </w:pPr>
    </w:p>
    <w:p w:rsidR="0094446B" w:rsidRPr="008E4BC9" w:rsidRDefault="0094446B" w:rsidP="001D6301">
      <w:pPr>
        <w:ind w:left="360"/>
        <w:jc w:val="both"/>
        <w:rPr>
          <w:color w:val="0D0D0D" w:themeColor="text1" w:themeTint="F2"/>
          <w:szCs w:val="28"/>
          <w:lang w:val="ru-RU"/>
        </w:rPr>
      </w:pPr>
    </w:p>
    <w:p w:rsidR="009345E4" w:rsidRPr="008E4BC9" w:rsidRDefault="009345E4" w:rsidP="001D6301">
      <w:pPr>
        <w:ind w:left="360"/>
        <w:jc w:val="both"/>
        <w:rPr>
          <w:color w:val="0D0D0D" w:themeColor="text1" w:themeTint="F2"/>
          <w:szCs w:val="28"/>
          <w:lang w:val="ru-RU"/>
        </w:rPr>
      </w:pPr>
    </w:p>
    <w:p w:rsidR="00F52BFA" w:rsidRPr="008E4BC9" w:rsidRDefault="00D33DD9" w:rsidP="001D6301">
      <w:pPr>
        <w:ind w:left="360"/>
        <w:jc w:val="both"/>
        <w:rPr>
          <w:color w:val="0D0D0D" w:themeColor="text1" w:themeTint="F2"/>
          <w:szCs w:val="28"/>
        </w:rPr>
      </w:pPr>
      <w:r w:rsidRPr="008E4BC9">
        <w:rPr>
          <w:color w:val="0D0D0D" w:themeColor="text1" w:themeTint="F2"/>
          <w:szCs w:val="28"/>
        </w:rPr>
        <w:t xml:space="preserve">Голова районної ради </w:t>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00A73A95" w:rsidRPr="008E4BC9">
        <w:rPr>
          <w:color w:val="0D0D0D" w:themeColor="text1" w:themeTint="F2"/>
          <w:szCs w:val="28"/>
        </w:rPr>
        <w:t xml:space="preserve">С. </w:t>
      </w:r>
      <w:proofErr w:type="spellStart"/>
      <w:r w:rsidR="00A73A95" w:rsidRPr="008E4BC9">
        <w:rPr>
          <w:color w:val="0D0D0D" w:themeColor="text1" w:themeTint="F2"/>
          <w:szCs w:val="28"/>
        </w:rPr>
        <w:t>Тригубенко</w:t>
      </w:r>
      <w:proofErr w:type="spellEnd"/>
      <w:r w:rsidR="00F52BFA" w:rsidRPr="008E4BC9">
        <w:rPr>
          <w:color w:val="0D0D0D" w:themeColor="text1" w:themeTint="F2"/>
          <w:szCs w:val="28"/>
        </w:rPr>
        <w:br w:type="page"/>
      </w:r>
    </w:p>
    <w:p w:rsidR="00F52BFA" w:rsidRPr="008E4BC9" w:rsidRDefault="00F52BFA" w:rsidP="00F52BFA">
      <w:pPr>
        <w:jc w:val="both"/>
        <w:rPr>
          <w:color w:val="0D0D0D" w:themeColor="text1" w:themeTint="F2"/>
          <w:szCs w:val="28"/>
        </w:rPr>
      </w:pPr>
      <w:r w:rsidRPr="008E4BC9">
        <w:rPr>
          <w:noProof/>
          <w:color w:val="0D0D0D" w:themeColor="text1" w:themeTint="F2"/>
          <w:szCs w:val="28"/>
          <w:lang w:eastAsia="uk-UA"/>
        </w:rPr>
        <w:lastRenderedPageBreak/>
        <w:drawing>
          <wp:anchor distT="0" distB="0" distL="114300" distR="114300" simplePos="0" relativeHeight="251661312" behindDoc="0" locked="0" layoutInCell="1" allowOverlap="1" wp14:anchorId="7258527C" wp14:editId="41615FD9">
            <wp:simplePos x="0" y="0"/>
            <wp:positionH relativeFrom="column">
              <wp:posOffset>2933700</wp:posOffset>
            </wp:positionH>
            <wp:positionV relativeFrom="paragraph">
              <wp:posOffset>-144145</wp:posOffset>
            </wp:positionV>
            <wp:extent cx="485775" cy="695325"/>
            <wp:effectExtent l="19050" t="0" r="9525" b="0"/>
            <wp:wrapSquare wrapText="right"/>
            <wp:docPr id="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52BFA" w:rsidRPr="008E4BC9" w:rsidRDefault="00F52BFA" w:rsidP="00F52BFA">
      <w:pPr>
        <w:jc w:val="both"/>
        <w:rPr>
          <w:color w:val="0D0D0D" w:themeColor="text1" w:themeTint="F2"/>
          <w:szCs w:val="28"/>
        </w:rPr>
      </w:pPr>
    </w:p>
    <w:p w:rsidR="00F52BFA" w:rsidRPr="008E4BC9" w:rsidRDefault="00F52BFA" w:rsidP="00F52BFA">
      <w:pPr>
        <w:jc w:val="both"/>
        <w:rPr>
          <w:color w:val="0D0D0D" w:themeColor="text1" w:themeTint="F2"/>
          <w:szCs w:val="28"/>
        </w:rPr>
      </w:pPr>
    </w:p>
    <w:p w:rsidR="00F52BFA" w:rsidRPr="008E4BC9" w:rsidRDefault="00F52BFA" w:rsidP="00F52BFA">
      <w:pPr>
        <w:jc w:val="center"/>
        <w:rPr>
          <w:color w:val="0D0D0D" w:themeColor="text1" w:themeTint="F2"/>
          <w:szCs w:val="28"/>
        </w:rPr>
      </w:pPr>
    </w:p>
    <w:p w:rsidR="00F52BFA" w:rsidRPr="008E4BC9" w:rsidRDefault="00F52BFA" w:rsidP="00F52BFA">
      <w:pPr>
        <w:jc w:val="center"/>
        <w:rPr>
          <w:color w:val="0D0D0D" w:themeColor="text1" w:themeTint="F2"/>
          <w:szCs w:val="28"/>
        </w:rPr>
      </w:pPr>
      <w:r w:rsidRPr="008E4BC9">
        <w:rPr>
          <w:color w:val="0D0D0D" w:themeColor="text1" w:themeTint="F2"/>
          <w:szCs w:val="28"/>
        </w:rPr>
        <w:t>У К Р А Ї Н А</w:t>
      </w:r>
    </w:p>
    <w:p w:rsidR="00F52BFA" w:rsidRPr="008E4BC9" w:rsidRDefault="00F52BFA" w:rsidP="00F52BFA">
      <w:pPr>
        <w:jc w:val="center"/>
        <w:rPr>
          <w:color w:val="0D0D0D" w:themeColor="text1" w:themeTint="F2"/>
          <w:szCs w:val="28"/>
        </w:rPr>
      </w:pPr>
      <w:r w:rsidRPr="008E4BC9">
        <w:rPr>
          <w:color w:val="0D0D0D" w:themeColor="text1" w:themeTint="F2"/>
          <w:szCs w:val="28"/>
        </w:rPr>
        <w:t>КИЇВСЬКА РАЙОННА В м. ПОЛТАВІ РАДА</w:t>
      </w:r>
    </w:p>
    <w:p w:rsidR="00B773FE" w:rsidRPr="008E4BC9" w:rsidRDefault="00B773FE" w:rsidP="00B773FE">
      <w:pPr>
        <w:jc w:val="center"/>
        <w:rPr>
          <w:color w:val="0D0D0D" w:themeColor="text1" w:themeTint="F2"/>
          <w:szCs w:val="28"/>
        </w:rPr>
      </w:pPr>
      <w:r w:rsidRPr="008E4BC9">
        <w:rPr>
          <w:color w:val="0D0D0D" w:themeColor="text1" w:themeTint="F2"/>
          <w:szCs w:val="28"/>
        </w:rPr>
        <w:t>(п’ятдесят п’ята сесія шостого скликання)</w:t>
      </w:r>
    </w:p>
    <w:p w:rsidR="00B773FE" w:rsidRPr="008E4BC9" w:rsidRDefault="00B773FE" w:rsidP="00B773FE">
      <w:pPr>
        <w:rPr>
          <w:color w:val="0D0D0D" w:themeColor="text1" w:themeTint="F2"/>
          <w:szCs w:val="28"/>
        </w:rPr>
      </w:pPr>
    </w:p>
    <w:p w:rsidR="00B773FE" w:rsidRPr="008E4BC9" w:rsidRDefault="00B773FE" w:rsidP="00B773FE">
      <w:pPr>
        <w:jc w:val="center"/>
        <w:rPr>
          <w:b/>
          <w:color w:val="0D0D0D" w:themeColor="text1" w:themeTint="F2"/>
          <w:szCs w:val="28"/>
        </w:rPr>
      </w:pPr>
      <w:r w:rsidRPr="008E4BC9">
        <w:rPr>
          <w:b/>
          <w:color w:val="0D0D0D" w:themeColor="text1" w:themeTint="F2"/>
          <w:szCs w:val="28"/>
        </w:rPr>
        <w:t xml:space="preserve">Р І Ш Е Н </w:t>
      </w:r>
      <w:proofErr w:type="spellStart"/>
      <w:r w:rsidRPr="008E4BC9">
        <w:rPr>
          <w:b/>
          <w:color w:val="0D0D0D" w:themeColor="text1" w:themeTint="F2"/>
          <w:szCs w:val="28"/>
        </w:rPr>
        <w:t>Н</w:t>
      </w:r>
      <w:proofErr w:type="spellEnd"/>
      <w:r w:rsidRPr="008E4BC9">
        <w:rPr>
          <w:b/>
          <w:color w:val="0D0D0D" w:themeColor="text1" w:themeTint="F2"/>
          <w:szCs w:val="28"/>
        </w:rPr>
        <w:t xml:space="preserve"> Я</w:t>
      </w:r>
    </w:p>
    <w:p w:rsidR="00B773FE" w:rsidRPr="008E4BC9" w:rsidRDefault="00B773FE" w:rsidP="00B773FE">
      <w:pPr>
        <w:rPr>
          <w:color w:val="0D0D0D" w:themeColor="text1" w:themeTint="F2"/>
          <w:szCs w:val="28"/>
        </w:rPr>
      </w:pPr>
    </w:p>
    <w:p w:rsidR="00B773FE" w:rsidRPr="008E4BC9" w:rsidRDefault="00B773FE" w:rsidP="00B773FE">
      <w:pPr>
        <w:rPr>
          <w:color w:val="0D0D0D" w:themeColor="text1" w:themeTint="F2"/>
          <w:szCs w:val="28"/>
        </w:rPr>
      </w:pPr>
      <w:r w:rsidRPr="008E4BC9">
        <w:rPr>
          <w:color w:val="0D0D0D" w:themeColor="text1" w:themeTint="F2"/>
          <w:szCs w:val="28"/>
        </w:rPr>
        <w:t>Від 30 вересня 2014 року</w:t>
      </w:r>
    </w:p>
    <w:p w:rsidR="00F52BFA" w:rsidRPr="008E4BC9" w:rsidRDefault="00F52BFA" w:rsidP="00F52BFA">
      <w:pPr>
        <w:jc w:val="both"/>
        <w:rPr>
          <w:color w:val="0D0D0D" w:themeColor="text1" w:themeTint="F2"/>
          <w:szCs w:val="28"/>
        </w:rPr>
      </w:pPr>
    </w:p>
    <w:p w:rsidR="00B773FE" w:rsidRPr="008E4BC9" w:rsidRDefault="00F52BFA" w:rsidP="00F52BFA">
      <w:pPr>
        <w:jc w:val="both"/>
        <w:rPr>
          <w:color w:val="0D0D0D" w:themeColor="text1" w:themeTint="F2"/>
          <w:szCs w:val="28"/>
        </w:rPr>
      </w:pPr>
      <w:r w:rsidRPr="008E4BC9">
        <w:rPr>
          <w:color w:val="0D0D0D" w:themeColor="text1" w:themeTint="F2"/>
          <w:szCs w:val="28"/>
        </w:rPr>
        <w:t>Про розгляд заяв</w:t>
      </w:r>
      <w:r w:rsidR="00B773FE" w:rsidRPr="008E4BC9">
        <w:rPr>
          <w:color w:val="0D0D0D" w:themeColor="text1" w:themeTint="F2"/>
          <w:szCs w:val="28"/>
        </w:rPr>
        <w:t>и</w:t>
      </w:r>
      <w:r w:rsidRPr="008E4BC9">
        <w:rPr>
          <w:color w:val="0D0D0D" w:themeColor="text1" w:themeTint="F2"/>
          <w:szCs w:val="28"/>
        </w:rPr>
        <w:t xml:space="preserve"> </w:t>
      </w:r>
      <w:r w:rsidR="00E93028" w:rsidRPr="008E4BC9">
        <w:rPr>
          <w:i/>
          <w:color w:val="0D0D0D" w:themeColor="text1" w:themeTint="F2"/>
          <w:szCs w:val="28"/>
        </w:rPr>
        <w:t>(Особа)</w:t>
      </w:r>
    </w:p>
    <w:p w:rsidR="00F52BFA" w:rsidRPr="008E4BC9" w:rsidRDefault="001846E2" w:rsidP="00F52BFA">
      <w:pPr>
        <w:jc w:val="both"/>
        <w:rPr>
          <w:color w:val="0D0D0D" w:themeColor="text1" w:themeTint="F2"/>
          <w:szCs w:val="28"/>
        </w:rPr>
      </w:pPr>
      <w:r w:rsidRPr="008E4BC9">
        <w:rPr>
          <w:color w:val="0D0D0D" w:themeColor="text1" w:themeTint="F2"/>
          <w:szCs w:val="28"/>
        </w:rPr>
        <w:t>п</w:t>
      </w:r>
      <w:r w:rsidR="00F52BFA" w:rsidRPr="008E4BC9">
        <w:rPr>
          <w:color w:val="0D0D0D" w:themeColor="text1" w:themeTint="F2"/>
          <w:szCs w:val="28"/>
        </w:rPr>
        <w:t xml:space="preserve">ро затвердження документації із </w:t>
      </w:r>
    </w:p>
    <w:p w:rsidR="00F52BFA" w:rsidRPr="008E4BC9" w:rsidRDefault="00F52BFA" w:rsidP="00F52BFA">
      <w:pPr>
        <w:jc w:val="both"/>
        <w:rPr>
          <w:color w:val="0D0D0D" w:themeColor="text1" w:themeTint="F2"/>
          <w:szCs w:val="28"/>
        </w:rPr>
      </w:pPr>
      <w:r w:rsidRPr="008E4BC9">
        <w:rPr>
          <w:color w:val="0D0D0D" w:themeColor="text1" w:themeTint="F2"/>
          <w:szCs w:val="28"/>
        </w:rPr>
        <w:t>землеустрою на земельні ділянки</w:t>
      </w:r>
    </w:p>
    <w:p w:rsidR="00F52BFA" w:rsidRPr="008E4BC9" w:rsidRDefault="00F52BFA" w:rsidP="00F52BFA">
      <w:pPr>
        <w:jc w:val="both"/>
        <w:rPr>
          <w:color w:val="0D0D0D" w:themeColor="text1" w:themeTint="F2"/>
          <w:szCs w:val="28"/>
        </w:rPr>
      </w:pPr>
    </w:p>
    <w:p w:rsidR="00F52BFA" w:rsidRPr="008E4BC9" w:rsidRDefault="00F52BFA" w:rsidP="00F52BFA">
      <w:pPr>
        <w:jc w:val="both"/>
        <w:rPr>
          <w:color w:val="0D0D0D" w:themeColor="text1" w:themeTint="F2"/>
          <w:szCs w:val="28"/>
        </w:rPr>
      </w:pPr>
    </w:p>
    <w:p w:rsidR="00F52BFA" w:rsidRPr="008E4BC9" w:rsidRDefault="00F52BFA" w:rsidP="00B773FE">
      <w:pPr>
        <w:ind w:firstLine="567"/>
        <w:jc w:val="both"/>
        <w:rPr>
          <w:color w:val="0D0D0D" w:themeColor="text1" w:themeTint="F2"/>
          <w:szCs w:val="28"/>
        </w:rPr>
      </w:pPr>
      <w:r w:rsidRPr="008E4BC9">
        <w:rPr>
          <w:color w:val="0D0D0D" w:themeColor="text1" w:themeTint="F2"/>
          <w:szCs w:val="28"/>
        </w:rPr>
        <w:t>Розглянувши заяв</w:t>
      </w:r>
      <w:r w:rsidR="001846E2" w:rsidRPr="008E4BC9">
        <w:rPr>
          <w:color w:val="0D0D0D" w:themeColor="text1" w:themeTint="F2"/>
          <w:szCs w:val="28"/>
        </w:rPr>
        <w:t>у</w:t>
      </w:r>
      <w:r w:rsidRPr="008E4BC9">
        <w:rPr>
          <w:color w:val="0D0D0D" w:themeColor="text1" w:themeTint="F2"/>
          <w:szCs w:val="28"/>
        </w:rPr>
        <w:t xml:space="preserve"> </w:t>
      </w:r>
      <w:r w:rsidR="007A6FE2" w:rsidRPr="008E4BC9">
        <w:rPr>
          <w:i/>
          <w:color w:val="0D0D0D" w:themeColor="text1" w:themeTint="F2"/>
          <w:szCs w:val="28"/>
        </w:rPr>
        <w:t>(Особа)</w:t>
      </w:r>
      <w:r w:rsidRPr="008E4BC9">
        <w:rPr>
          <w:color w:val="0D0D0D" w:themeColor="text1" w:themeTint="F2"/>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F52BFA" w:rsidRPr="008E4BC9" w:rsidRDefault="00F52BFA" w:rsidP="00F52BFA">
      <w:pPr>
        <w:jc w:val="both"/>
        <w:rPr>
          <w:color w:val="0D0D0D" w:themeColor="text1" w:themeTint="F2"/>
          <w:szCs w:val="28"/>
        </w:rPr>
      </w:pPr>
    </w:p>
    <w:p w:rsidR="00F52BFA" w:rsidRPr="008E4BC9" w:rsidRDefault="00F52BFA" w:rsidP="00F52BFA">
      <w:pPr>
        <w:jc w:val="both"/>
        <w:rPr>
          <w:color w:val="0D0D0D" w:themeColor="text1" w:themeTint="F2"/>
          <w:szCs w:val="28"/>
        </w:rPr>
      </w:pPr>
      <w:r w:rsidRPr="008E4BC9">
        <w:rPr>
          <w:color w:val="0D0D0D" w:themeColor="text1" w:themeTint="F2"/>
          <w:szCs w:val="28"/>
        </w:rPr>
        <w:t>ВИРІШИЛА :</w:t>
      </w:r>
    </w:p>
    <w:p w:rsidR="00F52BFA" w:rsidRPr="008E4BC9" w:rsidRDefault="00F52BFA" w:rsidP="00F52BFA">
      <w:pPr>
        <w:jc w:val="both"/>
        <w:rPr>
          <w:color w:val="0D0D0D" w:themeColor="text1" w:themeTint="F2"/>
          <w:szCs w:val="28"/>
        </w:rPr>
      </w:pPr>
    </w:p>
    <w:p w:rsidR="00F52BFA" w:rsidRPr="008E4BC9" w:rsidRDefault="00E93028" w:rsidP="006E33A2">
      <w:pPr>
        <w:jc w:val="both"/>
        <w:rPr>
          <w:color w:val="0D0D0D" w:themeColor="text1" w:themeTint="F2"/>
          <w:szCs w:val="28"/>
        </w:rPr>
      </w:pPr>
      <w:r w:rsidRPr="008E4BC9">
        <w:rPr>
          <w:color w:val="0D0D0D" w:themeColor="text1" w:themeTint="F2"/>
          <w:szCs w:val="28"/>
        </w:rPr>
        <w:t xml:space="preserve">затвердити технічну документацію із землеустрою на земельну ділянку за адресою: м. Полтава, вул. Текстильна, 11 площею 620 кв. м. для будівництва та обслуговування жилого будинку, господарських будівель і споруд (кадастровий номер 5310136400:09:003:0485), що належить </w:t>
      </w:r>
      <w:r w:rsidRPr="008E4BC9">
        <w:rPr>
          <w:i/>
          <w:color w:val="0D0D0D" w:themeColor="text1" w:themeTint="F2"/>
          <w:szCs w:val="28"/>
        </w:rPr>
        <w:t>(Особа)</w:t>
      </w:r>
      <w:r w:rsidRPr="008E4BC9">
        <w:rPr>
          <w:color w:val="0D0D0D" w:themeColor="text1" w:themeTint="F2"/>
          <w:szCs w:val="28"/>
        </w:rPr>
        <w:t xml:space="preserve"> згідно Державного акту на право приватної власності на землю IV-ПЛ №006826 виданого 4 жовтня 2001 року у зв’язку з уточненням площі в результаті обмірів земельної ділянки на місцевості</w:t>
      </w:r>
    </w:p>
    <w:p w:rsidR="00B773FE" w:rsidRPr="008E4BC9" w:rsidRDefault="00B773FE" w:rsidP="006E33A2">
      <w:pPr>
        <w:jc w:val="both"/>
        <w:rPr>
          <w:color w:val="0D0D0D" w:themeColor="text1" w:themeTint="F2"/>
          <w:szCs w:val="28"/>
        </w:rPr>
      </w:pPr>
    </w:p>
    <w:p w:rsidR="00B773FE" w:rsidRPr="008E4BC9" w:rsidRDefault="00B773FE" w:rsidP="006E33A2">
      <w:pPr>
        <w:jc w:val="both"/>
        <w:rPr>
          <w:color w:val="0D0D0D" w:themeColor="text1" w:themeTint="F2"/>
          <w:szCs w:val="28"/>
        </w:rPr>
      </w:pPr>
    </w:p>
    <w:p w:rsidR="00B773FE" w:rsidRPr="008E4BC9" w:rsidRDefault="00B773FE" w:rsidP="00B773FE">
      <w:pPr>
        <w:ind w:left="360"/>
        <w:jc w:val="both"/>
        <w:rPr>
          <w:color w:val="0D0D0D" w:themeColor="text1" w:themeTint="F2"/>
          <w:szCs w:val="28"/>
        </w:rPr>
      </w:pPr>
      <w:r w:rsidRPr="008E4BC9">
        <w:rPr>
          <w:color w:val="0D0D0D" w:themeColor="text1" w:themeTint="F2"/>
          <w:szCs w:val="28"/>
        </w:rPr>
        <w:t xml:space="preserve">Голова районної ради </w:t>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t xml:space="preserve">С. </w:t>
      </w:r>
      <w:proofErr w:type="spellStart"/>
      <w:r w:rsidRPr="008E4BC9">
        <w:rPr>
          <w:color w:val="0D0D0D" w:themeColor="text1" w:themeTint="F2"/>
          <w:szCs w:val="28"/>
        </w:rPr>
        <w:t>Тригубенко</w:t>
      </w:r>
      <w:proofErr w:type="spellEnd"/>
    </w:p>
    <w:p w:rsidR="00B773FE" w:rsidRPr="008E4BC9" w:rsidRDefault="00B773FE" w:rsidP="00B773FE">
      <w:pPr>
        <w:ind w:left="360"/>
        <w:jc w:val="both"/>
        <w:rPr>
          <w:color w:val="0D0D0D" w:themeColor="text1" w:themeTint="F2"/>
          <w:szCs w:val="28"/>
        </w:rPr>
      </w:pPr>
    </w:p>
    <w:p w:rsidR="00B773FE" w:rsidRPr="008E4BC9" w:rsidRDefault="00B773FE" w:rsidP="00B773FE">
      <w:pPr>
        <w:jc w:val="both"/>
        <w:rPr>
          <w:color w:val="0D0D0D" w:themeColor="text1" w:themeTint="F2"/>
          <w:szCs w:val="28"/>
        </w:rPr>
      </w:pPr>
    </w:p>
    <w:p w:rsidR="00B773FE" w:rsidRPr="008E4BC9" w:rsidRDefault="00B773FE" w:rsidP="006E33A2">
      <w:pPr>
        <w:jc w:val="both"/>
        <w:rPr>
          <w:color w:val="0D0D0D" w:themeColor="text1" w:themeTint="F2"/>
          <w:szCs w:val="28"/>
        </w:rPr>
      </w:pPr>
    </w:p>
    <w:p w:rsidR="006E33A2" w:rsidRPr="008E4BC9" w:rsidRDefault="00EA3DB6" w:rsidP="006032C6">
      <w:pPr>
        <w:ind w:left="2124" w:firstLine="708"/>
        <w:jc w:val="both"/>
        <w:rPr>
          <w:color w:val="0D0D0D" w:themeColor="text1" w:themeTint="F2"/>
          <w:szCs w:val="28"/>
        </w:rPr>
      </w:pPr>
      <w:r w:rsidRPr="008E4BC9">
        <w:rPr>
          <w:color w:val="0D0D0D" w:themeColor="text1" w:themeTint="F2"/>
          <w:szCs w:val="28"/>
        </w:rPr>
        <w:br w:type="page"/>
      </w:r>
    </w:p>
    <w:p w:rsidR="006E33A2" w:rsidRPr="008E4BC9" w:rsidRDefault="006E33A2" w:rsidP="006E33A2">
      <w:pPr>
        <w:jc w:val="center"/>
        <w:rPr>
          <w:color w:val="0D0D0D" w:themeColor="text1" w:themeTint="F2"/>
          <w:szCs w:val="28"/>
        </w:rPr>
      </w:pPr>
      <w:r w:rsidRPr="008E4BC9">
        <w:rPr>
          <w:noProof/>
          <w:color w:val="0D0D0D" w:themeColor="text1" w:themeTint="F2"/>
          <w:szCs w:val="28"/>
          <w:lang w:eastAsia="uk-UA"/>
        </w:rPr>
        <w:lastRenderedPageBreak/>
        <w:drawing>
          <wp:anchor distT="0" distB="0" distL="114300" distR="114300" simplePos="0" relativeHeight="251659264" behindDoc="0" locked="0" layoutInCell="1" allowOverlap="1" wp14:anchorId="2DBF7608" wp14:editId="251FD9E3">
            <wp:simplePos x="0" y="0"/>
            <wp:positionH relativeFrom="column">
              <wp:posOffset>2828925</wp:posOffset>
            </wp:positionH>
            <wp:positionV relativeFrom="paragraph">
              <wp:posOffset>31750</wp:posOffset>
            </wp:positionV>
            <wp:extent cx="485775" cy="695325"/>
            <wp:effectExtent l="19050" t="0" r="9525" b="0"/>
            <wp:wrapSquare wrapText="right"/>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F7E84" w:rsidRPr="008E4BC9" w:rsidRDefault="008F7E84" w:rsidP="006E33A2">
      <w:pPr>
        <w:jc w:val="center"/>
        <w:rPr>
          <w:color w:val="0D0D0D" w:themeColor="text1" w:themeTint="F2"/>
          <w:szCs w:val="28"/>
        </w:rPr>
      </w:pPr>
    </w:p>
    <w:p w:rsidR="008F7E84" w:rsidRPr="008E4BC9" w:rsidRDefault="008F7E84" w:rsidP="006E33A2">
      <w:pPr>
        <w:jc w:val="center"/>
        <w:rPr>
          <w:color w:val="0D0D0D" w:themeColor="text1" w:themeTint="F2"/>
          <w:szCs w:val="28"/>
        </w:rPr>
      </w:pPr>
    </w:p>
    <w:p w:rsidR="008F7E84" w:rsidRPr="008E4BC9" w:rsidRDefault="008F7E84" w:rsidP="006E33A2">
      <w:pPr>
        <w:jc w:val="center"/>
        <w:rPr>
          <w:color w:val="0D0D0D" w:themeColor="text1" w:themeTint="F2"/>
          <w:szCs w:val="28"/>
        </w:rPr>
      </w:pPr>
    </w:p>
    <w:p w:rsidR="006E33A2" w:rsidRPr="008E4BC9" w:rsidRDefault="006E33A2" w:rsidP="006E33A2">
      <w:pPr>
        <w:jc w:val="center"/>
        <w:rPr>
          <w:color w:val="0D0D0D" w:themeColor="text1" w:themeTint="F2"/>
          <w:szCs w:val="28"/>
        </w:rPr>
      </w:pPr>
      <w:r w:rsidRPr="008E4BC9">
        <w:rPr>
          <w:color w:val="0D0D0D" w:themeColor="text1" w:themeTint="F2"/>
          <w:szCs w:val="28"/>
        </w:rPr>
        <w:t>У К Р А Ї Н А</w:t>
      </w:r>
    </w:p>
    <w:p w:rsidR="006E33A2" w:rsidRPr="008E4BC9" w:rsidRDefault="006E33A2" w:rsidP="006E33A2">
      <w:pPr>
        <w:jc w:val="center"/>
        <w:rPr>
          <w:color w:val="0D0D0D" w:themeColor="text1" w:themeTint="F2"/>
          <w:szCs w:val="28"/>
        </w:rPr>
      </w:pPr>
      <w:r w:rsidRPr="008E4BC9">
        <w:rPr>
          <w:color w:val="0D0D0D" w:themeColor="text1" w:themeTint="F2"/>
          <w:szCs w:val="28"/>
        </w:rPr>
        <w:t>КИЇВСЬКА РАЙОННА В м. ПОЛТАВІ РАДА</w:t>
      </w:r>
    </w:p>
    <w:p w:rsidR="006E33A2" w:rsidRPr="008E4BC9" w:rsidRDefault="006E33A2" w:rsidP="006E33A2">
      <w:pPr>
        <w:jc w:val="center"/>
        <w:rPr>
          <w:color w:val="0D0D0D" w:themeColor="text1" w:themeTint="F2"/>
          <w:szCs w:val="28"/>
        </w:rPr>
      </w:pPr>
      <w:r w:rsidRPr="008E4BC9">
        <w:rPr>
          <w:color w:val="0D0D0D" w:themeColor="text1" w:themeTint="F2"/>
          <w:szCs w:val="28"/>
        </w:rPr>
        <w:t>(п’ятдесят п’ята сесія шостого скликання)</w:t>
      </w:r>
    </w:p>
    <w:p w:rsidR="006E33A2" w:rsidRPr="008E4BC9" w:rsidRDefault="006E33A2" w:rsidP="006E33A2">
      <w:pPr>
        <w:rPr>
          <w:color w:val="0D0D0D" w:themeColor="text1" w:themeTint="F2"/>
          <w:szCs w:val="28"/>
        </w:rPr>
      </w:pPr>
    </w:p>
    <w:p w:rsidR="006E33A2" w:rsidRPr="008E4BC9" w:rsidRDefault="006E33A2" w:rsidP="006E33A2">
      <w:pPr>
        <w:jc w:val="center"/>
        <w:rPr>
          <w:b/>
          <w:color w:val="0D0D0D" w:themeColor="text1" w:themeTint="F2"/>
          <w:szCs w:val="28"/>
        </w:rPr>
      </w:pPr>
      <w:r w:rsidRPr="008E4BC9">
        <w:rPr>
          <w:b/>
          <w:color w:val="0D0D0D" w:themeColor="text1" w:themeTint="F2"/>
          <w:szCs w:val="28"/>
        </w:rPr>
        <w:t xml:space="preserve">Р І Ш Е Н </w:t>
      </w:r>
      <w:proofErr w:type="spellStart"/>
      <w:r w:rsidRPr="008E4BC9">
        <w:rPr>
          <w:b/>
          <w:color w:val="0D0D0D" w:themeColor="text1" w:themeTint="F2"/>
          <w:szCs w:val="28"/>
        </w:rPr>
        <w:t>Н</w:t>
      </w:r>
      <w:proofErr w:type="spellEnd"/>
      <w:r w:rsidRPr="008E4BC9">
        <w:rPr>
          <w:b/>
          <w:color w:val="0D0D0D" w:themeColor="text1" w:themeTint="F2"/>
          <w:szCs w:val="28"/>
        </w:rPr>
        <w:t xml:space="preserve"> Я</w:t>
      </w:r>
    </w:p>
    <w:p w:rsidR="006E33A2" w:rsidRPr="008E4BC9" w:rsidRDefault="006E33A2" w:rsidP="006E33A2">
      <w:pPr>
        <w:rPr>
          <w:color w:val="0D0D0D" w:themeColor="text1" w:themeTint="F2"/>
          <w:szCs w:val="28"/>
        </w:rPr>
      </w:pPr>
    </w:p>
    <w:p w:rsidR="008F7E84" w:rsidRPr="008E4BC9" w:rsidRDefault="008F7E84" w:rsidP="006E33A2">
      <w:pPr>
        <w:rPr>
          <w:color w:val="0D0D0D" w:themeColor="text1" w:themeTint="F2"/>
          <w:szCs w:val="28"/>
        </w:rPr>
      </w:pPr>
    </w:p>
    <w:p w:rsidR="006E33A2" w:rsidRPr="008E4BC9" w:rsidRDefault="006E33A2" w:rsidP="008F7E84">
      <w:pPr>
        <w:rPr>
          <w:color w:val="0D0D0D" w:themeColor="text1" w:themeTint="F2"/>
          <w:szCs w:val="28"/>
        </w:rPr>
      </w:pPr>
      <w:r w:rsidRPr="008E4BC9">
        <w:rPr>
          <w:color w:val="0D0D0D" w:themeColor="text1" w:themeTint="F2"/>
          <w:szCs w:val="28"/>
        </w:rPr>
        <w:t xml:space="preserve">Від </w:t>
      </w:r>
      <w:r w:rsidR="00B773FE" w:rsidRPr="008E4BC9">
        <w:rPr>
          <w:color w:val="0D0D0D" w:themeColor="text1" w:themeTint="F2"/>
          <w:szCs w:val="28"/>
        </w:rPr>
        <w:t>30</w:t>
      </w:r>
      <w:r w:rsidRPr="008E4BC9">
        <w:rPr>
          <w:color w:val="0D0D0D" w:themeColor="text1" w:themeTint="F2"/>
          <w:szCs w:val="28"/>
        </w:rPr>
        <w:t xml:space="preserve"> вересня 2014 року</w:t>
      </w:r>
    </w:p>
    <w:p w:rsidR="008F7E84" w:rsidRPr="008E4BC9" w:rsidRDefault="008F7E84" w:rsidP="006E33A2">
      <w:pPr>
        <w:jc w:val="both"/>
        <w:rPr>
          <w:color w:val="0D0D0D" w:themeColor="text1" w:themeTint="F2"/>
          <w:szCs w:val="28"/>
        </w:rPr>
      </w:pPr>
    </w:p>
    <w:p w:rsidR="006E33A2" w:rsidRPr="008E4BC9" w:rsidRDefault="006E33A2" w:rsidP="006E33A2">
      <w:pPr>
        <w:jc w:val="both"/>
        <w:rPr>
          <w:color w:val="0D0D0D" w:themeColor="text1" w:themeTint="F2"/>
          <w:szCs w:val="28"/>
        </w:rPr>
      </w:pPr>
      <w:r w:rsidRPr="008E4BC9">
        <w:rPr>
          <w:color w:val="0D0D0D" w:themeColor="text1" w:themeTint="F2"/>
          <w:szCs w:val="28"/>
        </w:rPr>
        <w:t>Про розгляд заяв</w:t>
      </w:r>
      <w:r w:rsidR="00E132D1" w:rsidRPr="008E4BC9">
        <w:rPr>
          <w:color w:val="0D0D0D" w:themeColor="text1" w:themeTint="F2"/>
          <w:szCs w:val="28"/>
        </w:rPr>
        <w:t>и</w:t>
      </w:r>
      <w:r w:rsidRPr="008E4BC9">
        <w:rPr>
          <w:color w:val="0D0D0D" w:themeColor="text1" w:themeTint="F2"/>
          <w:szCs w:val="28"/>
        </w:rPr>
        <w:t xml:space="preserve"> </w:t>
      </w:r>
      <w:proofErr w:type="spellStart"/>
      <w:r w:rsidR="00E132D1" w:rsidRPr="008E4BC9">
        <w:rPr>
          <w:color w:val="0D0D0D" w:themeColor="text1" w:themeTint="F2"/>
          <w:szCs w:val="28"/>
        </w:rPr>
        <w:t>Пайдьом</w:t>
      </w:r>
      <w:proofErr w:type="spellEnd"/>
      <w:r w:rsidR="00E132D1" w:rsidRPr="008E4BC9">
        <w:rPr>
          <w:color w:val="0D0D0D" w:themeColor="text1" w:themeTint="F2"/>
          <w:szCs w:val="28"/>
        </w:rPr>
        <w:t xml:space="preserve"> Л.М.</w:t>
      </w:r>
    </w:p>
    <w:p w:rsidR="006E33A2" w:rsidRPr="008E4BC9" w:rsidRDefault="006E33A2" w:rsidP="006E33A2">
      <w:pPr>
        <w:jc w:val="both"/>
        <w:rPr>
          <w:color w:val="0D0D0D" w:themeColor="text1" w:themeTint="F2"/>
          <w:szCs w:val="28"/>
        </w:rPr>
      </w:pPr>
      <w:r w:rsidRPr="008E4BC9">
        <w:rPr>
          <w:color w:val="0D0D0D" w:themeColor="text1" w:themeTint="F2"/>
          <w:szCs w:val="28"/>
        </w:rPr>
        <w:t xml:space="preserve">про затвердження документації із </w:t>
      </w:r>
    </w:p>
    <w:p w:rsidR="006E33A2" w:rsidRPr="008E4BC9" w:rsidRDefault="006E33A2" w:rsidP="006E33A2">
      <w:pPr>
        <w:jc w:val="both"/>
        <w:rPr>
          <w:color w:val="0D0D0D" w:themeColor="text1" w:themeTint="F2"/>
          <w:szCs w:val="28"/>
        </w:rPr>
      </w:pPr>
      <w:r w:rsidRPr="008E4BC9">
        <w:rPr>
          <w:color w:val="0D0D0D" w:themeColor="text1" w:themeTint="F2"/>
          <w:szCs w:val="28"/>
        </w:rPr>
        <w:t>землеустрою та надання земельних</w:t>
      </w:r>
    </w:p>
    <w:p w:rsidR="006E33A2" w:rsidRPr="008E4BC9" w:rsidRDefault="006E33A2" w:rsidP="006E33A2">
      <w:pPr>
        <w:jc w:val="both"/>
        <w:rPr>
          <w:color w:val="0D0D0D" w:themeColor="text1" w:themeTint="F2"/>
          <w:szCs w:val="28"/>
        </w:rPr>
      </w:pPr>
      <w:r w:rsidRPr="008E4BC9">
        <w:rPr>
          <w:color w:val="0D0D0D" w:themeColor="text1" w:themeTint="F2"/>
          <w:szCs w:val="28"/>
        </w:rPr>
        <w:t>ділянок</w:t>
      </w:r>
    </w:p>
    <w:p w:rsidR="008F7E84" w:rsidRPr="008E4BC9" w:rsidRDefault="008F7E84" w:rsidP="006E33A2">
      <w:pPr>
        <w:jc w:val="both"/>
        <w:rPr>
          <w:color w:val="0D0D0D" w:themeColor="text1" w:themeTint="F2"/>
          <w:szCs w:val="28"/>
        </w:rPr>
      </w:pPr>
    </w:p>
    <w:p w:rsidR="006E33A2" w:rsidRPr="008E4BC9" w:rsidRDefault="006E33A2" w:rsidP="006E33A2">
      <w:pPr>
        <w:ind w:firstLine="567"/>
        <w:jc w:val="both"/>
        <w:rPr>
          <w:color w:val="0D0D0D" w:themeColor="text1" w:themeTint="F2"/>
          <w:szCs w:val="28"/>
        </w:rPr>
      </w:pPr>
      <w:r w:rsidRPr="008E4BC9">
        <w:rPr>
          <w:color w:val="0D0D0D" w:themeColor="text1" w:themeTint="F2"/>
          <w:szCs w:val="28"/>
        </w:rPr>
        <w:t>Розглянувши заяв</w:t>
      </w:r>
      <w:r w:rsidR="00E132D1" w:rsidRPr="008E4BC9">
        <w:rPr>
          <w:color w:val="0D0D0D" w:themeColor="text1" w:themeTint="F2"/>
          <w:szCs w:val="28"/>
        </w:rPr>
        <w:t>у</w:t>
      </w:r>
      <w:r w:rsidRPr="008E4BC9">
        <w:rPr>
          <w:color w:val="0D0D0D" w:themeColor="text1" w:themeTint="F2"/>
          <w:szCs w:val="28"/>
        </w:rPr>
        <w:t xml:space="preserve"> </w:t>
      </w:r>
      <w:proofErr w:type="spellStart"/>
      <w:r w:rsidR="00E132D1" w:rsidRPr="008E4BC9">
        <w:rPr>
          <w:color w:val="0D0D0D" w:themeColor="text1" w:themeTint="F2"/>
          <w:szCs w:val="28"/>
        </w:rPr>
        <w:t>Пайдьом</w:t>
      </w:r>
      <w:proofErr w:type="spellEnd"/>
      <w:r w:rsidR="00E132D1" w:rsidRPr="008E4BC9">
        <w:rPr>
          <w:color w:val="0D0D0D" w:themeColor="text1" w:themeTint="F2"/>
          <w:szCs w:val="28"/>
        </w:rPr>
        <w:t xml:space="preserve"> Л.М.</w:t>
      </w:r>
      <w:r w:rsidRPr="008E4BC9">
        <w:rPr>
          <w:color w:val="0D0D0D" w:themeColor="text1" w:themeTint="F2"/>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6E33A2" w:rsidRPr="008E4BC9" w:rsidRDefault="006E33A2" w:rsidP="006E33A2">
      <w:pPr>
        <w:jc w:val="both"/>
        <w:rPr>
          <w:color w:val="0D0D0D" w:themeColor="text1" w:themeTint="F2"/>
          <w:szCs w:val="28"/>
        </w:rPr>
      </w:pPr>
    </w:p>
    <w:p w:rsidR="006E33A2" w:rsidRPr="008E4BC9" w:rsidRDefault="006E33A2" w:rsidP="006E33A2">
      <w:pPr>
        <w:jc w:val="both"/>
        <w:rPr>
          <w:color w:val="0D0D0D" w:themeColor="text1" w:themeTint="F2"/>
          <w:szCs w:val="28"/>
        </w:rPr>
      </w:pPr>
      <w:r w:rsidRPr="008E4BC9">
        <w:rPr>
          <w:color w:val="0D0D0D" w:themeColor="text1" w:themeTint="F2"/>
          <w:szCs w:val="28"/>
        </w:rPr>
        <w:t>ВИРІШИЛА :</w:t>
      </w:r>
    </w:p>
    <w:p w:rsidR="006E33A2" w:rsidRPr="008E4BC9" w:rsidRDefault="006E33A2" w:rsidP="006E33A2">
      <w:pPr>
        <w:jc w:val="both"/>
        <w:rPr>
          <w:color w:val="0D0D0D" w:themeColor="text1" w:themeTint="F2"/>
          <w:szCs w:val="28"/>
        </w:rPr>
      </w:pPr>
    </w:p>
    <w:p w:rsidR="00A768E2" w:rsidRPr="008E4BC9" w:rsidRDefault="00A768E2" w:rsidP="00A768E2">
      <w:pPr>
        <w:tabs>
          <w:tab w:val="left" w:pos="1134"/>
        </w:tabs>
        <w:ind w:firstLine="567"/>
        <w:jc w:val="both"/>
        <w:rPr>
          <w:color w:val="0D0D0D" w:themeColor="text1" w:themeTint="F2"/>
          <w:szCs w:val="28"/>
        </w:rPr>
      </w:pPr>
      <w:r w:rsidRPr="008E4BC9">
        <w:rPr>
          <w:color w:val="0D0D0D" w:themeColor="text1" w:themeTint="F2"/>
          <w:szCs w:val="28"/>
        </w:rPr>
        <w:t>1.</w:t>
      </w:r>
      <w:r w:rsidRPr="008E4BC9">
        <w:rPr>
          <w:color w:val="0D0D0D" w:themeColor="text1" w:themeTint="F2"/>
          <w:szCs w:val="28"/>
        </w:rPr>
        <w:tab/>
        <w:t xml:space="preserve">Затвердити технічну документацію із землеустрою на земельні ділянки по вул. Ювілейній, 26а. </w:t>
      </w:r>
    </w:p>
    <w:p w:rsidR="00A768E2" w:rsidRPr="008E4BC9" w:rsidRDefault="00A768E2" w:rsidP="00A768E2">
      <w:pPr>
        <w:ind w:firstLine="567"/>
        <w:jc w:val="both"/>
        <w:rPr>
          <w:color w:val="0D0D0D" w:themeColor="text1" w:themeTint="F2"/>
          <w:szCs w:val="28"/>
        </w:rPr>
      </w:pPr>
      <w:r w:rsidRPr="008E4BC9">
        <w:rPr>
          <w:color w:val="0D0D0D" w:themeColor="text1" w:themeTint="F2"/>
          <w:szCs w:val="28"/>
        </w:rPr>
        <w:t xml:space="preserve">1.1. </w:t>
      </w:r>
      <w:r w:rsidRPr="008E4BC9">
        <w:rPr>
          <w:color w:val="0D0D0D" w:themeColor="text1" w:themeTint="F2"/>
          <w:szCs w:val="28"/>
        </w:rPr>
        <w:tab/>
      </w:r>
      <w:r w:rsidR="008322DB">
        <w:rPr>
          <w:color w:val="0D0D0D" w:themeColor="text1" w:themeTint="F2"/>
          <w:szCs w:val="28"/>
        </w:rPr>
        <w:t>Передати у власність</w:t>
      </w:r>
      <w:r w:rsidRPr="008E4BC9">
        <w:rPr>
          <w:color w:val="0D0D0D" w:themeColor="text1" w:themeTint="F2"/>
          <w:szCs w:val="28"/>
        </w:rPr>
        <w:t xml:space="preserve"> </w:t>
      </w:r>
      <w:proofErr w:type="spellStart"/>
      <w:r w:rsidRPr="008E4BC9">
        <w:rPr>
          <w:color w:val="0D0D0D" w:themeColor="text1" w:themeTint="F2"/>
          <w:szCs w:val="28"/>
        </w:rPr>
        <w:t>Пайдьом</w:t>
      </w:r>
      <w:proofErr w:type="spellEnd"/>
      <w:r w:rsidRPr="008E4BC9">
        <w:rPr>
          <w:color w:val="0D0D0D" w:themeColor="text1" w:themeTint="F2"/>
          <w:szCs w:val="28"/>
        </w:rPr>
        <w:t xml:space="preserve"> Ларисі Миколаївні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Ювілейна, 26а площею 1000 </w:t>
      </w:r>
      <w:proofErr w:type="spellStart"/>
      <w:r w:rsidRPr="008E4BC9">
        <w:rPr>
          <w:color w:val="0D0D0D" w:themeColor="text1" w:themeTint="F2"/>
          <w:szCs w:val="28"/>
        </w:rPr>
        <w:t>кв.м</w:t>
      </w:r>
      <w:proofErr w:type="spellEnd"/>
      <w:r w:rsidRPr="008E4BC9">
        <w:rPr>
          <w:color w:val="0D0D0D" w:themeColor="text1" w:themeTint="F2"/>
          <w:szCs w:val="28"/>
        </w:rPr>
        <w:t xml:space="preserve">. для будівництва та обслуговування жилого будинку, господарських будівель і споруд (кадастровий номер 5310136400:14:007:0300). </w:t>
      </w:r>
    </w:p>
    <w:p w:rsidR="00A768E2" w:rsidRPr="008E4BC9" w:rsidRDefault="00A768E2" w:rsidP="00A768E2">
      <w:pPr>
        <w:tabs>
          <w:tab w:val="left" w:pos="1134"/>
        </w:tabs>
        <w:ind w:firstLine="567"/>
        <w:jc w:val="both"/>
        <w:rPr>
          <w:color w:val="0D0D0D" w:themeColor="text1" w:themeTint="F2"/>
          <w:szCs w:val="28"/>
        </w:rPr>
      </w:pPr>
      <w:r w:rsidRPr="008E4BC9">
        <w:rPr>
          <w:color w:val="0D0D0D" w:themeColor="text1" w:themeTint="F2"/>
          <w:szCs w:val="28"/>
        </w:rPr>
        <w:t>1.2.</w:t>
      </w:r>
      <w:r w:rsidRPr="008E4BC9">
        <w:rPr>
          <w:color w:val="0D0D0D" w:themeColor="text1" w:themeTint="F2"/>
          <w:szCs w:val="28"/>
        </w:rPr>
        <w:tab/>
        <w:t xml:space="preserve">Надати в оренду  </w:t>
      </w:r>
      <w:proofErr w:type="spellStart"/>
      <w:r w:rsidRPr="008E4BC9">
        <w:rPr>
          <w:color w:val="0D0D0D" w:themeColor="text1" w:themeTint="F2"/>
          <w:szCs w:val="28"/>
        </w:rPr>
        <w:t>Пайдьом</w:t>
      </w:r>
      <w:proofErr w:type="spellEnd"/>
      <w:r w:rsidRPr="008E4BC9">
        <w:rPr>
          <w:color w:val="0D0D0D" w:themeColor="text1" w:themeTint="F2"/>
          <w:szCs w:val="28"/>
        </w:rPr>
        <w:t xml:space="preserve"> Ларисі Миколаївні, що мешкає в </w:t>
      </w:r>
      <w:r w:rsidRPr="008E4BC9">
        <w:rPr>
          <w:i/>
          <w:color w:val="0D0D0D" w:themeColor="text1" w:themeTint="F2"/>
          <w:szCs w:val="28"/>
        </w:rPr>
        <w:t>(Адреса)</w:t>
      </w:r>
      <w:r w:rsidRPr="008E4BC9">
        <w:rPr>
          <w:color w:val="0D0D0D" w:themeColor="text1" w:themeTint="F2"/>
          <w:szCs w:val="28"/>
        </w:rPr>
        <w:t xml:space="preserve">, земельну ділянку за адресою: м. Полтава, вул. Ювілейна, 26а площею 120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5310136400:14:007:0301).</w:t>
      </w:r>
    </w:p>
    <w:p w:rsidR="00A768E2" w:rsidRPr="008E4BC9" w:rsidRDefault="00A768E2" w:rsidP="00A768E2">
      <w:pPr>
        <w:ind w:firstLine="567"/>
        <w:jc w:val="both"/>
        <w:rPr>
          <w:color w:val="0D0D0D" w:themeColor="text1" w:themeTint="F2"/>
          <w:szCs w:val="28"/>
        </w:rPr>
      </w:pPr>
      <w:r w:rsidRPr="008E4BC9">
        <w:rPr>
          <w:color w:val="0D0D0D" w:themeColor="text1" w:themeTint="F2"/>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768E2" w:rsidRPr="008E4BC9" w:rsidRDefault="00A768E2" w:rsidP="00A768E2">
      <w:pPr>
        <w:ind w:firstLine="567"/>
        <w:jc w:val="both"/>
        <w:rPr>
          <w:color w:val="0D0D0D" w:themeColor="text1" w:themeTint="F2"/>
          <w:szCs w:val="28"/>
        </w:rPr>
      </w:pPr>
      <w:r w:rsidRPr="008E4BC9">
        <w:rPr>
          <w:color w:val="0D0D0D" w:themeColor="text1" w:themeTint="F2"/>
          <w:szCs w:val="28"/>
        </w:rPr>
        <w:t>Термін дії п. 1.2 - 2 роки.</w:t>
      </w:r>
    </w:p>
    <w:p w:rsidR="008F7E84" w:rsidRPr="008E4BC9" w:rsidRDefault="008F7E84" w:rsidP="00883602">
      <w:pPr>
        <w:ind w:left="360"/>
        <w:jc w:val="both"/>
        <w:rPr>
          <w:color w:val="0D0D0D" w:themeColor="text1" w:themeTint="F2"/>
          <w:szCs w:val="28"/>
        </w:rPr>
      </w:pPr>
    </w:p>
    <w:p w:rsidR="008F7E84" w:rsidRPr="008E4BC9" w:rsidRDefault="008F7E84" w:rsidP="00883602">
      <w:pPr>
        <w:ind w:left="360"/>
        <w:jc w:val="both"/>
        <w:rPr>
          <w:color w:val="0D0D0D" w:themeColor="text1" w:themeTint="F2"/>
          <w:szCs w:val="28"/>
        </w:rPr>
      </w:pPr>
    </w:p>
    <w:p w:rsidR="00F52BFA" w:rsidRPr="008E4BC9" w:rsidRDefault="00E132D1" w:rsidP="00883602">
      <w:pPr>
        <w:ind w:left="360"/>
        <w:jc w:val="both"/>
        <w:rPr>
          <w:color w:val="0D0D0D" w:themeColor="text1" w:themeTint="F2"/>
          <w:szCs w:val="28"/>
        </w:rPr>
      </w:pPr>
      <w:r w:rsidRPr="008E4BC9">
        <w:rPr>
          <w:color w:val="0D0D0D" w:themeColor="text1" w:themeTint="F2"/>
          <w:szCs w:val="28"/>
        </w:rPr>
        <w:t xml:space="preserve">Голова районної ради </w:t>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t xml:space="preserve">С. </w:t>
      </w:r>
      <w:proofErr w:type="spellStart"/>
      <w:r w:rsidRPr="008E4BC9">
        <w:rPr>
          <w:color w:val="0D0D0D" w:themeColor="text1" w:themeTint="F2"/>
          <w:szCs w:val="28"/>
        </w:rPr>
        <w:t>Тригубенко</w:t>
      </w:r>
      <w:proofErr w:type="spellEnd"/>
      <w:r w:rsidR="00F52BFA" w:rsidRPr="008E4BC9">
        <w:rPr>
          <w:color w:val="0D0D0D" w:themeColor="text1" w:themeTint="F2"/>
          <w:szCs w:val="28"/>
        </w:rPr>
        <w:br w:type="page"/>
      </w:r>
    </w:p>
    <w:p w:rsidR="00AB24A2" w:rsidRPr="008E4BC9" w:rsidRDefault="00A768E2" w:rsidP="00AB24A2">
      <w:pPr>
        <w:ind w:left="142"/>
        <w:jc w:val="center"/>
        <w:outlineLvl w:val="0"/>
        <w:rPr>
          <w:color w:val="0D0D0D" w:themeColor="text1" w:themeTint="F2"/>
          <w:szCs w:val="28"/>
        </w:rPr>
      </w:pPr>
      <w:r w:rsidRPr="008E4BC9">
        <w:rPr>
          <w:noProof/>
          <w:color w:val="0D0D0D" w:themeColor="text1" w:themeTint="F2"/>
          <w:szCs w:val="28"/>
          <w:lang w:eastAsia="uk-UA"/>
        </w:rPr>
        <w:lastRenderedPageBreak/>
        <w:drawing>
          <wp:anchor distT="0" distB="0" distL="114300" distR="114300" simplePos="0" relativeHeight="251663360" behindDoc="0" locked="0" layoutInCell="1" allowOverlap="1" wp14:anchorId="51F6B028" wp14:editId="7FD0CE70">
            <wp:simplePos x="0" y="0"/>
            <wp:positionH relativeFrom="column">
              <wp:posOffset>2886075</wp:posOffset>
            </wp:positionH>
            <wp:positionV relativeFrom="paragraph">
              <wp:posOffset>53340</wp:posOffset>
            </wp:positionV>
            <wp:extent cx="485775" cy="695325"/>
            <wp:effectExtent l="0" t="0" r="0"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B24A2" w:rsidRPr="008E4BC9" w:rsidRDefault="00AB24A2" w:rsidP="00AB24A2">
      <w:pPr>
        <w:ind w:left="142"/>
        <w:jc w:val="center"/>
        <w:outlineLvl w:val="0"/>
        <w:rPr>
          <w:color w:val="0D0D0D" w:themeColor="text1" w:themeTint="F2"/>
          <w:szCs w:val="28"/>
        </w:rPr>
      </w:pPr>
    </w:p>
    <w:p w:rsidR="00A768E2" w:rsidRPr="008E4BC9" w:rsidRDefault="00A768E2" w:rsidP="00AB24A2">
      <w:pPr>
        <w:ind w:left="142"/>
        <w:jc w:val="center"/>
        <w:outlineLvl w:val="0"/>
        <w:rPr>
          <w:color w:val="0D0D0D" w:themeColor="text1" w:themeTint="F2"/>
          <w:szCs w:val="28"/>
        </w:rPr>
      </w:pPr>
    </w:p>
    <w:p w:rsidR="00A768E2" w:rsidRPr="008E4BC9" w:rsidRDefault="00A768E2" w:rsidP="00AB24A2">
      <w:pPr>
        <w:ind w:left="142"/>
        <w:jc w:val="center"/>
        <w:outlineLvl w:val="0"/>
        <w:rPr>
          <w:color w:val="0D0D0D" w:themeColor="text1" w:themeTint="F2"/>
          <w:szCs w:val="28"/>
        </w:rPr>
      </w:pPr>
    </w:p>
    <w:p w:rsidR="00AB24A2" w:rsidRPr="008E4BC9" w:rsidRDefault="00AB24A2" w:rsidP="00AB24A2">
      <w:pPr>
        <w:ind w:left="142"/>
        <w:jc w:val="center"/>
        <w:outlineLvl w:val="0"/>
        <w:rPr>
          <w:color w:val="0D0D0D" w:themeColor="text1" w:themeTint="F2"/>
          <w:szCs w:val="28"/>
        </w:rPr>
      </w:pPr>
      <w:r w:rsidRPr="008E4BC9">
        <w:rPr>
          <w:color w:val="0D0D0D" w:themeColor="text1" w:themeTint="F2"/>
          <w:szCs w:val="28"/>
        </w:rPr>
        <w:t xml:space="preserve">У К Р А Ї Н А </w:t>
      </w:r>
    </w:p>
    <w:p w:rsidR="00AB24A2" w:rsidRPr="008E4BC9" w:rsidRDefault="00AB24A2" w:rsidP="00AB24A2">
      <w:pPr>
        <w:ind w:left="142"/>
        <w:jc w:val="center"/>
        <w:outlineLvl w:val="0"/>
        <w:rPr>
          <w:color w:val="0D0D0D" w:themeColor="text1" w:themeTint="F2"/>
          <w:szCs w:val="28"/>
        </w:rPr>
      </w:pPr>
      <w:r w:rsidRPr="008E4BC9">
        <w:rPr>
          <w:color w:val="0D0D0D" w:themeColor="text1" w:themeTint="F2"/>
          <w:szCs w:val="28"/>
        </w:rPr>
        <w:t>КИЇВСЬКА РАЙОННА В м. ПОЛТАВІ РАДА</w:t>
      </w:r>
    </w:p>
    <w:p w:rsidR="00AB24A2" w:rsidRPr="008E4BC9" w:rsidRDefault="00AB24A2" w:rsidP="00AB24A2">
      <w:pPr>
        <w:jc w:val="center"/>
        <w:rPr>
          <w:color w:val="0D0D0D" w:themeColor="text1" w:themeTint="F2"/>
          <w:szCs w:val="28"/>
        </w:rPr>
      </w:pPr>
      <w:r w:rsidRPr="008E4BC9">
        <w:rPr>
          <w:color w:val="0D0D0D" w:themeColor="text1" w:themeTint="F2"/>
          <w:szCs w:val="28"/>
        </w:rPr>
        <w:t>(п’ятдесят п’ята сесія шостого скликання)</w:t>
      </w:r>
    </w:p>
    <w:p w:rsidR="00AB24A2" w:rsidRPr="008E4BC9" w:rsidRDefault="00AB24A2" w:rsidP="00AB24A2">
      <w:pPr>
        <w:rPr>
          <w:color w:val="0D0D0D" w:themeColor="text1" w:themeTint="F2"/>
          <w:szCs w:val="28"/>
        </w:rPr>
      </w:pPr>
    </w:p>
    <w:p w:rsidR="00AB24A2" w:rsidRPr="008E4BC9" w:rsidRDefault="00AB24A2" w:rsidP="00AB24A2">
      <w:pPr>
        <w:jc w:val="center"/>
        <w:rPr>
          <w:b/>
          <w:color w:val="0D0D0D" w:themeColor="text1" w:themeTint="F2"/>
          <w:szCs w:val="28"/>
        </w:rPr>
      </w:pPr>
      <w:r w:rsidRPr="008E4BC9">
        <w:rPr>
          <w:b/>
          <w:color w:val="0D0D0D" w:themeColor="text1" w:themeTint="F2"/>
          <w:szCs w:val="28"/>
        </w:rPr>
        <w:t xml:space="preserve">Р І Ш Е Н </w:t>
      </w:r>
      <w:proofErr w:type="spellStart"/>
      <w:r w:rsidRPr="008E4BC9">
        <w:rPr>
          <w:b/>
          <w:color w:val="0D0D0D" w:themeColor="text1" w:themeTint="F2"/>
          <w:szCs w:val="28"/>
        </w:rPr>
        <w:t>Н</w:t>
      </w:r>
      <w:proofErr w:type="spellEnd"/>
      <w:r w:rsidRPr="008E4BC9">
        <w:rPr>
          <w:b/>
          <w:color w:val="0D0D0D" w:themeColor="text1" w:themeTint="F2"/>
          <w:szCs w:val="28"/>
        </w:rPr>
        <w:t xml:space="preserve"> Я</w:t>
      </w:r>
    </w:p>
    <w:p w:rsidR="00AB24A2" w:rsidRPr="008E4BC9" w:rsidRDefault="00AB24A2" w:rsidP="00AB24A2">
      <w:pPr>
        <w:rPr>
          <w:color w:val="0D0D0D" w:themeColor="text1" w:themeTint="F2"/>
          <w:szCs w:val="28"/>
        </w:rPr>
      </w:pPr>
    </w:p>
    <w:p w:rsidR="00AB24A2" w:rsidRPr="008E4BC9" w:rsidRDefault="00AB24A2" w:rsidP="00AB24A2">
      <w:pPr>
        <w:rPr>
          <w:color w:val="0D0D0D" w:themeColor="text1" w:themeTint="F2"/>
          <w:szCs w:val="28"/>
        </w:rPr>
      </w:pPr>
      <w:r w:rsidRPr="008E4BC9">
        <w:rPr>
          <w:color w:val="0D0D0D" w:themeColor="text1" w:themeTint="F2"/>
          <w:szCs w:val="28"/>
        </w:rPr>
        <w:t>Від 30 вересня 2014 року</w:t>
      </w:r>
    </w:p>
    <w:p w:rsidR="00AB24A2" w:rsidRPr="008E4BC9" w:rsidRDefault="00AB24A2" w:rsidP="00AB24A2">
      <w:pPr>
        <w:ind w:left="360"/>
        <w:jc w:val="both"/>
        <w:rPr>
          <w:color w:val="0D0D0D" w:themeColor="text1" w:themeTint="F2"/>
          <w:szCs w:val="28"/>
        </w:rPr>
      </w:pPr>
    </w:p>
    <w:p w:rsidR="00AB24A2" w:rsidRPr="008E4BC9" w:rsidRDefault="00AB24A2" w:rsidP="00AB24A2">
      <w:pPr>
        <w:tabs>
          <w:tab w:val="left" w:pos="5565"/>
        </w:tabs>
        <w:rPr>
          <w:color w:val="0D0D0D" w:themeColor="text1" w:themeTint="F2"/>
          <w:szCs w:val="28"/>
        </w:rPr>
      </w:pPr>
      <w:r w:rsidRPr="008E4BC9">
        <w:rPr>
          <w:color w:val="0D0D0D" w:themeColor="text1" w:themeTint="F2"/>
          <w:szCs w:val="28"/>
        </w:rPr>
        <w:t>Про розгляд заяви Свириденко Н.П.</w:t>
      </w:r>
    </w:p>
    <w:p w:rsidR="00AB24A2" w:rsidRPr="008E4BC9" w:rsidRDefault="00AB24A2" w:rsidP="00AB24A2">
      <w:pPr>
        <w:tabs>
          <w:tab w:val="left" w:pos="5565"/>
        </w:tabs>
        <w:rPr>
          <w:color w:val="0D0D0D" w:themeColor="text1" w:themeTint="F2"/>
          <w:szCs w:val="28"/>
        </w:rPr>
      </w:pPr>
      <w:r w:rsidRPr="008E4BC9">
        <w:rPr>
          <w:color w:val="0D0D0D" w:themeColor="text1" w:themeTint="F2"/>
          <w:szCs w:val="28"/>
        </w:rPr>
        <w:t xml:space="preserve">про затвердження документації із </w:t>
      </w:r>
    </w:p>
    <w:p w:rsidR="00AB24A2" w:rsidRPr="008E4BC9" w:rsidRDefault="00AB24A2" w:rsidP="00AB24A2">
      <w:pPr>
        <w:tabs>
          <w:tab w:val="left" w:pos="5565"/>
        </w:tabs>
        <w:rPr>
          <w:color w:val="0D0D0D" w:themeColor="text1" w:themeTint="F2"/>
          <w:szCs w:val="28"/>
        </w:rPr>
      </w:pPr>
      <w:r w:rsidRPr="008E4BC9">
        <w:rPr>
          <w:color w:val="0D0D0D" w:themeColor="text1" w:themeTint="F2"/>
          <w:szCs w:val="28"/>
        </w:rPr>
        <w:t>землеустрою та надання земельної</w:t>
      </w:r>
    </w:p>
    <w:p w:rsidR="00AB24A2" w:rsidRPr="008E4BC9" w:rsidRDefault="00AB24A2" w:rsidP="00AB24A2">
      <w:pPr>
        <w:tabs>
          <w:tab w:val="left" w:pos="5565"/>
        </w:tabs>
        <w:rPr>
          <w:color w:val="0D0D0D" w:themeColor="text1" w:themeTint="F2"/>
          <w:szCs w:val="28"/>
        </w:rPr>
      </w:pPr>
      <w:r w:rsidRPr="008E4BC9">
        <w:rPr>
          <w:color w:val="0D0D0D" w:themeColor="text1" w:themeTint="F2"/>
          <w:szCs w:val="28"/>
        </w:rPr>
        <w:t>ділянки в оренду</w:t>
      </w:r>
    </w:p>
    <w:p w:rsidR="00AB24A2" w:rsidRPr="008E4BC9" w:rsidRDefault="00AB24A2" w:rsidP="00AB24A2">
      <w:pPr>
        <w:tabs>
          <w:tab w:val="left" w:pos="5565"/>
        </w:tabs>
        <w:rPr>
          <w:color w:val="0D0D0D" w:themeColor="text1" w:themeTint="F2"/>
          <w:szCs w:val="28"/>
        </w:rPr>
      </w:pPr>
    </w:p>
    <w:p w:rsidR="00AB24A2" w:rsidRPr="008E4BC9" w:rsidRDefault="00AB24A2" w:rsidP="00AB24A2">
      <w:pPr>
        <w:ind w:firstLine="360"/>
        <w:jc w:val="both"/>
        <w:rPr>
          <w:color w:val="0D0D0D" w:themeColor="text1" w:themeTint="F2"/>
          <w:szCs w:val="28"/>
        </w:rPr>
      </w:pPr>
      <w:r w:rsidRPr="008E4BC9">
        <w:rPr>
          <w:color w:val="0D0D0D" w:themeColor="text1" w:themeTint="F2"/>
          <w:szCs w:val="28"/>
        </w:rPr>
        <w:t>Розглянувши заяву Свириденко Н.П.,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B24A2" w:rsidRPr="008E4BC9" w:rsidRDefault="00AB24A2" w:rsidP="00AB24A2">
      <w:pPr>
        <w:ind w:left="360"/>
        <w:rPr>
          <w:color w:val="0D0D0D" w:themeColor="text1" w:themeTint="F2"/>
          <w:szCs w:val="28"/>
        </w:rPr>
      </w:pPr>
    </w:p>
    <w:p w:rsidR="00AB24A2" w:rsidRPr="008E4BC9" w:rsidRDefault="00AB24A2" w:rsidP="00AB24A2">
      <w:pPr>
        <w:ind w:left="360"/>
        <w:rPr>
          <w:color w:val="0D0D0D" w:themeColor="text1" w:themeTint="F2"/>
          <w:szCs w:val="28"/>
        </w:rPr>
      </w:pPr>
      <w:r w:rsidRPr="008E4BC9">
        <w:rPr>
          <w:color w:val="0D0D0D" w:themeColor="text1" w:themeTint="F2"/>
          <w:szCs w:val="28"/>
        </w:rPr>
        <w:t>ВИРІШИЛА :</w:t>
      </w:r>
    </w:p>
    <w:p w:rsidR="00AB24A2" w:rsidRPr="008E4BC9" w:rsidRDefault="00AB24A2" w:rsidP="00AB24A2">
      <w:pPr>
        <w:ind w:left="360"/>
        <w:rPr>
          <w:color w:val="0D0D0D" w:themeColor="text1" w:themeTint="F2"/>
          <w:szCs w:val="28"/>
        </w:rPr>
      </w:pPr>
    </w:p>
    <w:p w:rsidR="00960999" w:rsidRPr="008E4BC9" w:rsidRDefault="00AB24A2" w:rsidP="00960999">
      <w:pPr>
        <w:tabs>
          <w:tab w:val="left" w:pos="0"/>
          <w:tab w:val="left" w:pos="900"/>
        </w:tabs>
        <w:jc w:val="both"/>
        <w:rPr>
          <w:color w:val="0D0D0D" w:themeColor="text1" w:themeTint="F2"/>
          <w:szCs w:val="28"/>
        </w:rPr>
      </w:pPr>
      <w:r w:rsidRPr="008E4BC9">
        <w:rPr>
          <w:color w:val="0D0D0D" w:themeColor="text1" w:themeTint="F2"/>
        </w:rPr>
        <w:tab/>
      </w:r>
      <w:r w:rsidR="00960999" w:rsidRPr="008E4BC9">
        <w:rPr>
          <w:color w:val="0D0D0D" w:themeColor="text1" w:themeTint="F2"/>
          <w:szCs w:val="28"/>
        </w:rPr>
        <w:t xml:space="preserve">затвердити технічну документацію із землеустрою та надати в оренду Свириденко Наталії Петрівні, що мешкає в </w:t>
      </w:r>
      <w:r w:rsidR="00960999" w:rsidRPr="008E4BC9">
        <w:rPr>
          <w:i/>
          <w:color w:val="0D0D0D" w:themeColor="text1" w:themeTint="F2"/>
          <w:szCs w:val="28"/>
        </w:rPr>
        <w:t>(Адреса)</w:t>
      </w:r>
      <w:r w:rsidR="00960999" w:rsidRPr="008E4BC9">
        <w:rPr>
          <w:color w:val="0D0D0D" w:themeColor="text1" w:themeTint="F2"/>
          <w:szCs w:val="28"/>
        </w:rPr>
        <w:t xml:space="preserve">, земельну ділянку за адресою: м. Полтава, вул. Лугова, 115 площею 781 </w:t>
      </w:r>
      <w:proofErr w:type="spellStart"/>
      <w:r w:rsidR="00960999" w:rsidRPr="008E4BC9">
        <w:rPr>
          <w:color w:val="0D0D0D" w:themeColor="text1" w:themeTint="F2"/>
          <w:szCs w:val="28"/>
        </w:rPr>
        <w:t>кв.м</w:t>
      </w:r>
      <w:proofErr w:type="spellEnd"/>
      <w:r w:rsidR="00960999" w:rsidRPr="008E4BC9">
        <w:rPr>
          <w:color w:val="0D0D0D" w:themeColor="text1" w:themeTint="F2"/>
          <w:szCs w:val="28"/>
        </w:rPr>
        <w:t>. для будівництва та обслуговування жилого будинку, господарських будівель і споруд (кадастровий номер 5310136400:11:003:0283).</w:t>
      </w:r>
    </w:p>
    <w:p w:rsidR="00960999" w:rsidRPr="008E4BC9" w:rsidRDefault="00960999" w:rsidP="00960999">
      <w:pPr>
        <w:ind w:firstLine="708"/>
        <w:jc w:val="both"/>
        <w:rPr>
          <w:color w:val="0D0D0D" w:themeColor="text1" w:themeTint="F2"/>
          <w:szCs w:val="28"/>
        </w:rPr>
      </w:pPr>
      <w:r w:rsidRPr="008E4BC9">
        <w:rPr>
          <w:color w:val="0D0D0D" w:themeColor="text1" w:themeTint="F2"/>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60999" w:rsidRPr="008E4BC9" w:rsidRDefault="00960999" w:rsidP="00960999">
      <w:pPr>
        <w:tabs>
          <w:tab w:val="left" w:pos="0"/>
          <w:tab w:val="left" w:pos="709"/>
        </w:tabs>
        <w:jc w:val="both"/>
        <w:rPr>
          <w:color w:val="0D0D0D" w:themeColor="text1" w:themeTint="F2"/>
          <w:szCs w:val="28"/>
        </w:rPr>
      </w:pPr>
      <w:r w:rsidRPr="008E4BC9">
        <w:rPr>
          <w:color w:val="0D0D0D" w:themeColor="text1" w:themeTint="F2"/>
          <w:szCs w:val="28"/>
        </w:rPr>
        <w:tab/>
        <w:t>Термін дії рішення 2 роки.</w:t>
      </w:r>
    </w:p>
    <w:p w:rsidR="00AB24A2" w:rsidRPr="008E4BC9" w:rsidRDefault="00AB24A2" w:rsidP="00960999">
      <w:pPr>
        <w:tabs>
          <w:tab w:val="left" w:pos="0"/>
          <w:tab w:val="left" w:pos="900"/>
        </w:tabs>
        <w:jc w:val="both"/>
        <w:rPr>
          <w:color w:val="0D0D0D" w:themeColor="text1" w:themeTint="F2"/>
        </w:rPr>
      </w:pPr>
    </w:p>
    <w:p w:rsidR="00AB24A2" w:rsidRPr="008E4BC9" w:rsidRDefault="00AB24A2" w:rsidP="00AB24A2">
      <w:pPr>
        <w:jc w:val="both"/>
        <w:rPr>
          <w:color w:val="0D0D0D" w:themeColor="text1" w:themeTint="F2"/>
          <w:szCs w:val="28"/>
        </w:rPr>
      </w:pPr>
    </w:p>
    <w:p w:rsidR="00AB24A2" w:rsidRPr="008E4BC9" w:rsidRDefault="00AB24A2" w:rsidP="00AB24A2">
      <w:pPr>
        <w:jc w:val="both"/>
        <w:rPr>
          <w:color w:val="0D0D0D" w:themeColor="text1" w:themeTint="F2"/>
          <w:szCs w:val="28"/>
        </w:rPr>
      </w:pPr>
    </w:p>
    <w:p w:rsidR="001934E6" w:rsidRPr="008E4BC9" w:rsidRDefault="00AB24A2" w:rsidP="00AB24A2">
      <w:pPr>
        <w:ind w:left="360"/>
        <w:jc w:val="both"/>
        <w:rPr>
          <w:color w:val="0D0D0D" w:themeColor="text1" w:themeTint="F2"/>
          <w:szCs w:val="28"/>
        </w:rPr>
      </w:pPr>
      <w:r w:rsidRPr="008E4BC9">
        <w:rPr>
          <w:color w:val="0D0D0D" w:themeColor="text1" w:themeTint="F2"/>
          <w:szCs w:val="28"/>
        </w:rPr>
        <w:t xml:space="preserve">Голова районної ради </w:t>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t xml:space="preserve">С. </w:t>
      </w:r>
      <w:proofErr w:type="spellStart"/>
      <w:r w:rsidRPr="008E4BC9">
        <w:rPr>
          <w:color w:val="0D0D0D" w:themeColor="text1" w:themeTint="F2"/>
          <w:szCs w:val="28"/>
        </w:rPr>
        <w:t>Тригубенко</w:t>
      </w:r>
      <w:proofErr w:type="spellEnd"/>
    </w:p>
    <w:p w:rsidR="001934E6" w:rsidRPr="008E4BC9" w:rsidRDefault="001934E6">
      <w:pPr>
        <w:rPr>
          <w:color w:val="0D0D0D" w:themeColor="text1" w:themeTint="F2"/>
          <w:szCs w:val="28"/>
        </w:rPr>
      </w:pPr>
      <w:r w:rsidRPr="008E4BC9">
        <w:rPr>
          <w:color w:val="0D0D0D" w:themeColor="text1" w:themeTint="F2"/>
          <w:szCs w:val="28"/>
        </w:rPr>
        <w:br w:type="page"/>
      </w:r>
    </w:p>
    <w:p w:rsidR="001934E6" w:rsidRPr="008E4BC9" w:rsidRDefault="001934E6" w:rsidP="001934E6">
      <w:pPr>
        <w:tabs>
          <w:tab w:val="center" w:pos="2144"/>
        </w:tabs>
        <w:rPr>
          <w:color w:val="0D0D0D" w:themeColor="text1" w:themeTint="F2"/>
          <w:szCs w:val="28"/>
        </w:rPr>
      </w:pPr>
      <w:r w:rsidRPr="008E4BC9">
        <w:rPr>
          <w:noProof/>
          <w:color w:val="0D0D0D" w:themeColor="text1" w:themeTint="F2"/>
          <w:lang w:eastAsia="uk-UA"/>
        </w:rPr>
        <w:lastRenderedPageBreak/>
        <w:drawing>
          <wp:anchor distT="0" distB="0" distL="114300" distR="114300" simplePos="0" relativeHeight="251665408" behindDoc="0" locked="0" layoutInCell="1" allowOverlap="1" wp14:anchorId="088C8BB6" wp14:editId="12D883AF">
            <wp:simplePos x="0" y="0"/>
            <wp:positionH relativeFrom="column">
              <wp:posOffset>3000375</wp:posOffset>
            </wp:positionH>
            <wp:positionV relativeFrom="paragraph">
              <wp:posOffset>-99060</wp:posOffset>
            </wp:positionV>
            <wp:extent cx="485775" cy="695325"/>
            <wp:effectExtent l="0" t="0" r="0" b="0"/>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8E4BC9">
        <w:rPr>
          <w:color w:val="0D0D0D" w:themeColor="text1" w:themeTint="F2"/>
          <w:szCs w:val="28"/>
        </w:rPr>
        <w:tab/>
      </w:r>
      <w:r w:rsidRPr="008E4BC9">
        <w:rPr>
          <w:color w:val="0D0D0D" w:themeColor="text1" w:themeTint="F2"/>
          <w:szCs w:val="28"/>
        </w:rPr>
        <w:tab/>
      </w:r>
    </w:p>
    <w:p w:rsidR="00960999" w:rsidRPr="008E4BC9" w:rsidRDefault="00960999" w:rsidP="001934E6">
      <w:pPr>
        <w:ind w:left="142"/>
        <w:jc w:val="center"/>
        <w:outlineLvl w:val="0"/>
        <w:rPr>
          <w:color w:val="0D0D0D" w:themeColor="text1" w:themeTint="F2"/>
          <w:szCs w:val="28"/>
        </w:rPr>
      </w:pPr>
    </w:p>
    <w:p w:rsidR="00960999" w:rsidRPr="008E4BC9" w:rsidRDefault="00960999" w:rsidP="001934E6">
      <w:pPr>
        <w:ind w:left="142"/>
        <w:jc w:val="center"/>
        <w:outlineLvl w:val="0"/>
        <w:rPr>
          <w:color w:val="0D0D0D" w:themeColor="text1" w:themeTint="F2"/>
          <w:szCs w:val="28"/>
        </w:rPr>
      </w:pP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 xml:space="preserve">У К Р А Ї Н А </w:t>
      </w: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КИЇВСЬКА РАЙОННА В м. ПОЛТАВІ РАДА</w:t>
      </w:r>
    </w:p>
    <w:p w:rsidR="001934E6" w:rsidRPr="008E4BC9" w:rsidRDefault="001934E6" w:rsidP="001934E6">
      <w:pPr>
        <w:jc w:val="center"/>
        <w:rPr>
          <w:color w:val="0D0D0D" w:themeColor="text1" w:themeTint="F2"/>
          <w:szCs w:val="28"/>
        </w:rPr>
      </w:pPr>
      <w:r w:rsidRPr="008E4BC9">
        <w:rPr>
          <w:color w:val="0D0D0D" w:themeColor="text1" w:themeTint="F2"/>
          <w:szCs w:val="28"/>
        </w:rPr>
        <w:t>(п’ятдесят п’ята  сесія шостого скликання)</w:t>
      </w:r>
    </w:p>
    <w:p w:rsidR="001934E6" w:rsidRPr="008E4BC9" w:rsidRDefault="001934E6" w:rsidP="001934E6">
      <w:pPr>
        <w:rPr>
          <w:color w:val="0D0D0D" w:themeColor="text1" w:themeTint="F2"/>
          <w:szCs w:val="28"/>
        </w:rPr>
      </w:pPr>
    </w:p>
    <w:p w:rsidR="001934E6" w:rsidRPr="008E4BC9" w:rsidRDefault="001934E6" w:rsidP="001934E6">
      <w:pPr>
        <w:jc w:val="center"/>
        <w:rPr>
          <w:b/>
          <w:color w:val="0D0D0D" w:themeColor="text1" w:themeTint="F2"/>
          <w:szCs w:val="28"/>
        </w:rPr>
      </w:pPr>
      <w:r w:rsidRPr="008E4BC9">
        <w:rPr>
          <w:b/>
          <w:color w:val="0D0D0D" w:themeColor="text1" w:themeTint="F2"/>
          <w:szCs w:val="28"/>
        </w:rPr>
        <w:t xml:space="preserve">Р І Ш Е Н </w:t>
      </w:r>
      <w:proofErr w:type="spellStart"/>
      <w:r w:rsidRPr="008E4BC9">
        <w:rPr>
          <w:b/>
          <w:color w:val="0D0D0D" w:themeColor="text1" w:themeTint="F2"/>
          <w:szCs w:val="28"/>
        </w:rPr>
        <w:t>Н</w:t>
      </w:r>
      <w:proofErr w:type="spellEnd"/>
      <w:r w:rsidRPr="008E4BC9">
        <w:rPr>
          <w:b/>
          <w:color w:val="0D0D0D" w:themeColor="text1" w:themeTint="F2"/>
          <w:szCs w:val="28"/>
        </w:rPr>
        <w:t xml:space="preserve"> Я</w:t>
      </w:r>
    </w:p>
    <w:p w:rsidR="001934E6" w:rsidRPr="008E4BC9" w:rsidRDefault="001934E6" w:rsidP="001934E6">
      <w:pPr>
        <w:rPr>
          <w:color w:val="0D0D0D" w:themeColor="text1" w:themeTint="F2"/>
          <w:szCs w:val="28"/>
        </w:rPr>
      </w:pPr>
    </w:p>
    <w:p w:rsidR="001934E6" w:rsidRPr="008E4BC9" w:rsidRDefault="001934E6" w:rsidP="001934E6">
      <w:pPr>
        <w:rPr>
          <w:color w:val="0D0D0D" w:themeColor="text1" w:themeTint="F2"/>
          <w:szCs w:val="28"/>
        </w:rPr>
      </w:pPr>
      <w:r w:rsidRPr="008E4BC9">
        <w:rPr>
          <w:color w:val="0D0D0D" w:themeColor="text1" w:themeTint="F2"/>
          <w:szCs w:val="28"/>
        </w:rPr>
        <w:t xml:space="preserve">Від </w:t>
      </w:r>
      <w:r w:rsidRPr="008E4BC9">
        <w:rPr>
          <w:color w:val="0D0D0D" w:themeColor="text1" w:themeTint="F2"/>
          <w:szCs w:val="28"/>
          <w:lang w:val="ru-RU"/>
        </w:rPr>
        <w:t xml:space="preserve">30  </w:t>
      </w:r>
      <w:proofErr w:type="spellStart"/>
      <w:r w:rsidRPr="008E4BC9">
        <w:rPr>
          <w:color w:val="0D0D0D" w:themeColor="text1" w:themeTint="F2"/>
          <w:szCs w:val="28"/>
          <w:lang w:val="ru-RU"/>
        </w:rPr>
        <w:t>вересня</w:t>
      </w:r>
      <w:proofErr w:type="spellEnd"/>
      <w:r w:rsidRPr="008E4BC9">
        <w:rPr>
          <w:color w:val="0D0D0D" w:themeColor="text1" w:themeTint="F2"/>
          <w:szCs w:val="28"/>
        </w:rPr>
        <w:t xml:space="preserve"> 2014 року</w:t>
      </w:r>
    </w:p>
    <w:p w:rsidR="001934E6" w:rsidRPr="008E4BC9" w:rsidRDefault="001934E6" w:rsidP="001934E6">
      <w:pPr>
        <w:rPr>
          <w:color w:val="0D0D0D" w:themeColor="text1" w:themeTint="F2"/>
          <w:szCs w:val="28"/>
        </w:rPr>
      </w:pPr>
    </w:p>
    <w:p w:rsidR="001934E6" w:rsidRPr="008E4BC9" w:rsidRDefault="001934E6" w:rsidP="001934E6">
      <w:pPr>
        <w:tabs>
          <w:tab w:val="left" w:pos="5565"/>
        </w:tabs>
        <w:outlineLvl w:val="0"/>
        <w:rPr>
          <w:color w:val="0D0D0D" w:themeColor="text1" w:themeTint="F2"/>
          <w:szCs w:val="28"/>
        </w:rPr>
      </w:pPr>
      <w:r w:rsidRPr="008E4BC9">
        <w:rPr>
          <w:color w:val="0D0D0D" w:themeColor="text1" w:themeTint="F2"/>
          <w:szCs w:val="28"/>
        </w:rPr>
        <w:t>Про розгляд заяв громадян про</w:t>
      </w:r>
    </w:p>
    <w:p w:rsidR="001934E6" w:rsidRPr="008E4BC9" w:rsidRDefault="001934E6" w:rsidP="001934E6">
      <w:pPr>
        <w:tabs>
          <w:tab w:val="left" w:pos="5565"/>
        </w:tabs>
        <w:rPr>
          <w:color w:val="0D0D0D" w:themeColor="text1" w:themeTint="F2"/>
          <w:szCs w:val="28"/>
        </w:rPr>
      </w:pPr>
      <w:r w:rsidRPr="008E4BC9">
        <w:rPr>
          <w:color w:val="0D0D0D" w:themeColor="text1" w:themeTint="F2"/>
          <w:szCs w:val="28"/>
        </w:rPr>
        <w:t xml:space="preserve">надання дозволу на розробку </w:t>
      </w:r>
    </w:p>
    <w:p w:rsidR="001934E6" w:rsidRPr="008E4BC9" w:rsidRDefault="001934E6" w:rsidP="001934E6">
      <w:pPr>
        <w:tabs>
          <w:tab w:val="left" w:pos="5565"/>
        </w:tabs>
        <w:rPr>
          <w:color w:val="0D0D0D" w:themeColor="text1" w:themeTint="F2"/>
          <w:szCs w:val="28"/>
        </w:rPr>
      </w:pPr>
      <w:r w:rsidRPr="008E4BC9">
        <w:rPr>
          <w:color w:val="0D0D0D" w:themeColor="text1" w:themeTint="F2"/>
          <w:szCs w:val="28"/>
        </w:rPr>
        <w:t xml:space="preserve">проектів землеустрою щодо </w:t>
      </w:r>
    </w:p>
    <w:p w:rsidR="001934E6" w:rsidRPr="008E4BC9" w:rsidRDefault="001934E6" w:rsidP="001934E6">
      <w:pPr>
        <w:tabs>
          <w:tab w:val="left" w:pos="5565"/>
        </w:tabs>
        <w:rPr>
          <w:color w:val="0D0D0D" w:themeColor="text1" w:themeTint="F2"/>
          <w:szCs w:val="28"/>
        </w:rPr>
      </w:pPr>
      <w:r w:rsidRPr="008E4BC9">
        <w:rPr>
          <w:color w:val="0D0D0D" w:themeColor="text1" w:themeTint="F2"/>
          <w:szCs w:val="28"/>
        </w:rPr>
        <w:t xml:space="preserve">відведення земельних ділянок </w:t>
      </w:r>
    </w:p>
    <w:p w:rsidR="001934E6" w:rsidRPr="008E4BC9" w:rsidRDefault="001934E6" w:rsidP="001934E6">
      <w:pPr>
        <w:tabs>
          <w:tab w:val="left" w:pos="5565"/>
        </w:tabs>
        <w:rPr>
          <w:color w:val="0D0D0D" w:themeColor="text1" w:themeTint="F2"/>
          <w:szCs w:val="28"/>
        </w:rPr>
      </w:pPr>
    </w:p>
    <w:p w:rsidR="001934E6" w:rsidRPr="008E4BC9" w:rsidRDefault="001934E6" w:rsidP="001934E6">
      <w:pPr>
        <w:ind w:firstLine="720"/>
        <w:jc w:val="both"/>
        <w:rPr>
          <w:color w:val="0D0D0D" w:themeColor="text1" w:themeTint="F2"/>
          <w:szCs w:val="28"/>
        </w:rPr>
      </w:pPr>
      <w:r w:rsidRPr="008E4BC9">
        <w:rPr>
          <w:color w:val="0D0D0D" w:themeColor="text1" w:themeTint="F2"/>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1934E6" w:rsidRPr="008E4BC9" w:rsidRDefault="001934E6" w:rsidP="001934E6">
      <w:pPr>
        <w:outlineLvl w:val="0"/>
        <w:rPr>
          <w:color w:val="0D0D0D" w:themeColor="text1" w:themeTint="F2"/>
          <w:szCs w:val="28"/>
        </w:rPr>
      </w:pPr>
    </w:p>
    <w:p w:rsidR="001934E6" w:rsidRPr="008E4BC9" w:rsidRDefault="001934E6" w:rsidP="001934E6">
      <w:pPr>
        <w:outlineLvl w:val="0"/>
        <w:rPr>
          <w:color w:val="0D0D0D" w:themeColor="text1" w:themeTint="F2"/>
          <w:sz w:val="32"/>
          <w:szCs w:val="32"/>
        </w:rPr>
      </w:pPr>
      <w:r w:rsidRPr="008E4BC9">
        <w:rPr>
          <w:color w:val="0D0D0D" w:themeColor="text1" w:themeTint="F2"/>
          <w:szCs w:val="28"/>
        </w:rPr>
        <w:t>ВИРІШИЛА</w:t>
      </w:r>
      <w:r w:rsidRPr="008E4BC9">
        <w:rPr>
          <w:color w:val="0D0D0D" w:themeColor="text1" w:themeTint="F2"/>
          <w:sz w:val="32"/>
          <w:szCs w:val="32"/>
        </w:rPr>
        <w:t xml:space="preserve"> :</w:t>
      </w:r>
    </w:p>
    <w:p w:rsidR="005B71B1" w:rsidRPr="008E4BC9" w:rsidRDefault="005B71B1" w:rsidP="005B71B1">
      <w:pPr>
        <w:tabs>
          <w:tab w:val="left" w:pos="5565"/>
        </w:tabs>
        <w:rPr>
          <w:color w:val="0D0D0D" w:themeColor="text1" w:themeTint="F2"/>
          <w:szCs w:val="28"/>
        </w:rPr>
      </w:pPr>
    </w:p>
    <w:p w:rsidR="005B71B1" w:rsidRPr="008E4BC9" w:rsidRDefault="005B71B1" w:rsidP="005B71B1">
      <w:pPr>
        <w:jc w:val="both"/>
        <w:rPr>
          <w:color w:val="0D0D0D" w:themeColor="text1" w:themeTint="F2"/>
          <w:szCs w:val="28"/>
        </w:rPr>
      </w:pPr>
      <w:r w:rsidRPr="008E4BC9">
        <w:rPr>
          <w:color w:val="0D0D0D" w:themeColor="text1" w:themeTint="F2"/>
          <w:szCs w:val="28"/>
        </w:rPr>
        <w:t>1.</w:t>
      </w:r>
      <w:r w:rsidRPr="008E4BC9">
        <w:rPr>
          <w:color w:val="0D0D0D" w:themeColor="text1" w:themeTint="F2"/>
          <w:szCs w:val="28"/>
        </w:rPr>
        <w:tab/>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розробку проекту землеустрою щодо відведення земельної ділянки площею 1000 </w:t>
      </w:r>
      <w:proofErr w:type="spellStart"/>
      <w:r w:rsidRPr="008E4BC9">
        <w:rPr>
          <w:color w:val="0D0D0D" w:themeColor="text1" w:themeTint="F2"/>
          <w:szCs w:val="28"/>
        </w:rPr>
        <w:t>кв.м</w:t>
      </w:r>
      <w:proofErr w:type="spellEnd"/>
      <w:r w:rsidRPr="008E4BC9">
        <w:rPr>
          <w:color w:val="0D0D0D" w:themeColor="text1" w:themeTint="F2"/>
          <w:szCs w:val="28"/>
        </w:rPr>
        <w:t xml:space="preserve"> за адресою: м. Полтава, вул. Федора Моргуна, 8 для будівництва та обслуговування жилого будинку, господарських будівель та споруд.</w:t>
      </w:r>
    </w:p>
    <w:p w:rsidR="005B71B1" w:rsidRPr="008E4BC9" w:rsidRDefault="005B71B1" w:rsidP="005B71B1">
      <w:pPr>
        <w:ind w:firstLine="708"/>
        <w:jc w:val="both"/>
        <w:rPr>
          <w:color w:val="0D0D0D" w:themeColor="text1" w:themeTint="F2"/>
          <w:szCs w:val="28"/>
        </w:rPr>
      </w:pPr>
      <w:r w:rsidRPr="008E4BC9">
        <w:rPr>
          <w:color w:val="0D0D0D" w:themeColor="text1" w:themeTint="F2"/>
          <w:szCs w:val="28"/>
        </w:rPr>
        <w:t>Термін дії рішення 1 рік.</w:t>
      </w:r>
    </w:p>
    <w:p w:rsidR="005B71B1" w:rsidRPr="008E4BC9" w:rsidRDefault="005B71B1" w:rsidP="005B71B1">
      <w:pPr>
        <w:jc w:val="both"/>
        <w:rPr>
          <w:color w:val="0D0D0D" w:themeColor="text1" w:themeTint="F2"/>
          <w:szCs w:val="28"/>
        </w:rPr>
      </w:pPr>
      <w:r w:rsidRPr="008E4BC9">
        <w:rPr>
          <w:color w:val="0D0D0D" w:themeColor="text1" w:themeTint="F2"/>
          <w:szCs w:val="28"/>
        </w:rPr>
        <w:t xml:space="preserve">2. </w:t>
      </w:r>
      <w:r w:rsidRPr="008E4BC9">
        <w:rPr>
          <w:color w:val="0D0D0D" w:themeColor="text1" w:themeTint="F2"/>
          <w:szCs w:val="28"/>
        </w:rPr>
        <w:tab/>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розробку проекту землеустрою щодо відведення земельної ділянки в користування площею 122 </w:t>
      </w:r>
      <w:proofErr w:type="spellStart"/>
      <w:r w:rsidRPr="008E4BC9">
        <w:rPr>
          <w:color w:val="0D0D0D" w:themeColor="text1" w:themeTint="F2"/>
          <w:szCs w:val="28"/>
        </w:rPr>
        <w:t>кв.м</w:t>
      </w:r>
      <w:proofErr w:type="spellEnd"/>
      <w:r w:rsidRPr="008E4BC9">
        <w:rPr>
          <w:color w:val="0D0D0D" w:themeColor="text1" w:themeTint="F2"/>
          <w:szCs w:val="28"/>
        </w:rPr>
        <w:t>. за адресою: м. Полтава, вул. Федора Моргуна, 8 для будівництва та обслуговування жилого будинку, господарських будівель та споруд.</w:t>
      </w:r>
    </w:p>
    <w:p w:rsidR="005B71B1" w:rsidRPr="008E4BC9" w:rsidRDefault="005B71B1" w:rsidP="005B71B1">
      <w:pPr>
        <w:ind w:firstLine="708"/>
        <w:jc w:val="both"/>
        <w:rPr>
          <w:color w:val="0D0D0D" w:themeColor="text1" w:themeTint="F2"/>
          <w:szCs w:val="28"/>
        </w:rPr>
      </w:pPr>
      <w:r w:rsidRPr="008E4BC9">
        <w:rPr>
          <w:color w:val="0D0D0D" w:themeColor="text1" w:themeTint="F2"/>
          <w:szCs w:val="28"/>
        </w:rPr>
        <w:t>Термін дії рішення 1 рік.</w:t>
      </w:r>
    </w:p>
    <w:p w:rsidR="005B71B1" w:rsidRPr="008E4BC9" w:rsidRDefault="005B71B1" w:rsidP="005B71B1">
      <w:pPr>
        <w:jc w:val="both"/>
        <w:rPr>
          <w:color w:val="0D0D0D" w:themeColor="text1" w:themeTint="F2"/>
          <w:szCs w:val="28"/>
        </w:rPr>
      </w:pPr>
      <w:r w:rsidRPr="008E4BC9">
        <w:rPr>
          <w:color w:val="0D0D0D" w:themeColor="text1" w:themeTint="F2"/>
          <w:szCs w:val="28"/>
        </w:rPr>
        <w:t>3.</w:t>
      </w:r>
      <w:r w:rsidRPr="008E4BC9">
        <w:rPr>
          <w:color w:val="0D0D0D" w:themeColor="text1" w:themeTint="F2"/>
          <w:szCs w:val="28"/>
        </w:rPr>
        <w:tab/>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розробку проекту землеустрою щодо відведення земельної ділянки за адресою: м. Полтава, вул. Світанкова, 20а площею 998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та споруд.</w:t>
      </w:r>
    </w:p>
    <w:p w:rsidR="005B71B1" w:rsidRPr="008E4BC9" w:rsidRDefault="005B71B1" w:rsidP="005B71B1">
      <w:pPr>
        <w:ind w:firstLine="708"/>
        <w:jc w:val="both"/>
        <w:rPr>
          <w:color w:val="0D0D0D" w:themeColor="text1" w:themeTint="F2"/>
          <w:szCs w:val="28"/>
        </w:rPr>
      </w:pPr>
      <w:r w:rsidRPr="008E4BC9">
        <w:rPr>
          <w:color w:val="0D0D0D" w:themeColor="text1" w:themeTint="F2"/>
          <w:szCs w:val="28"/>
        </w:rPr>
        <w:t>Термін дії рішення 1 рік.</w:t>
      </w:r>
    </w:p>
    <w:p w:rsidR="005B71B1" w:rsidRPr="008E4BC9" w:rsidRDefault="005B71B1" w:rsidP="005B71B1">
      <w:pPr>
        <w:jc w:val="both"/>
        <w:rPr>
          <w:color w:val="0D0D0D" w:themeColor="text1" w:themeTint="F2"/>
          <w:szCs w:val="28"/>
        </w:rPr>
      </w:pPr>
      <w:r w:rsidRPr="008E4BC9">
        <w:rPr>
          <w:color w:val="0D0D0D" w:themeColor="text1" w:themeTint="F2"/>
          <w:szCs w:val="28"/>
        </w:rPr>
        <w:t>4.</w:t>
      </w:r>
      <w:r w:rsidRPr="008E4BC9">
        <w:rPr>
          <w:color w:val="0D0D0D" w:themeColor="text1" w:themeTint="F2"/>
          <w:szCs w:val="28"/>
        </w:rPr>
        <w:tab/>
        <w:t xml:space="preserve">Надати </w:t>
      </w:r>
      <w:r w:rsidRPr="008E4BC9">
        <w:rPr>
          <w:i/>
          <w:color w:val="0D0D0D" w:themeColor="text1" w:themeTint="F2"/>
          <w:szCs w:val="28"/>
        </w:rPr>
        <w:t>(Особа</w:t>
      </w:r>
      <w:r w:rsidR="00306F75">
        <w:rPr>
          <w:i/>
          <w:color w:val="0D0D0D" w:themeColor="text1" w:themeTint="F2"/>
          <w:szCs w:val="28"/>
        </w:rPr>
        <w:t>)</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розробку проекту землеустрою щодо відведення земельної ділянки за адресою: м. Полтава, вул. Клінкерна, 1 площею 27 </w:t>
      </w:r>
      <w:proofErr w:type="spellStart"/>
      <w:r w:rsidRPr="008E4BC9">
        <w:rPr>
          <w:color w:val="0D0D0D" w:themeColor="text1" w:themeTint="F2"/>
          <w:szCs w:val="28"/>
        </w:rPr>
        <w:t>кв.м</w:t>
      </w:r>
      <w:proofErr w:type="spellEnd"/>
      <w:r w:rsidRPr="008E4BC9">
        <w:rPr>
          <w:color w:val="0D0D0D" w:themeColor="text1" w:themeTint="F2"/>
          <w:szCs w:val="28"/>
        </w:rPr>
        <w:t>. для встановлення тимчасового металевого гаражу.</w:t>
      </w:r>
    </w:p>
    <w:p w:rsidR="005B71B1" w:rsidRPr="008E4BC9" w:rsidRDefault="005B71B1" w:rsidP="005B71B1">
      <w:pPr>
        <w:ind w:firstLine="708"/>
        <w:jc w:val="both"/>
        <w:rPr>
          <w:color w:val="0D0D0D" w:themeColor="text1" w:themeTint="F2"/>
          <w:szCs w:val="28"/>
        </w:rPr>
      </w:pPr>
      <w:r w:rsidRPr="008E4BC9">
        <w:rPr>
          <w:color w:val="0D0D0D" w:themeColor="text1" w:themeTint="F2"/>
          <w:szCs w:val="28"/>
        </w:rPr>
        <w:t>Термін дії рішення 1 рік.</w:t>
      </w:r>
    </w:p>
    <w:p w:rsidR="005B71B1" w:rsidRPr="008E4BC9" w:rsidRDefault="005B71B1" w:rsidP="005B71B1">
      <w:pPr>
        <w:jc w:val="both"/>
        <w:rPr>
          <w:color w:val="0D0D0D" w:themeColor="text1" w:themeTint="F2"/>
          <w:szCs w:val="28"/>
        </w:rPr>
      </w:pPr>
      <w:r w:rsidRPr="008E4BC9">
        <w:rPr>
          <w:color w:val="0D0D0D" w:themeColor="text1" w:themeTint="F2"/>
          <w:szCs w:val="28"/>
        </w:rPr>
        <w:lastRenderedPageBreak/>
        <w:t xml:space="preserve">5. </w:t>
      </w:r>
      <w:r w:rsidRPr="008E4BC9">
        <w:rPr>
          <w:color w:val="0D0D0D" w:themeColor="text1" w:themeTint="F2"/>
          <w:szCs w:val="28"/>
        </w:rPr>
        <w:tab/>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розробку проекту землеустрою щодо відведення земельної ділянки в користування для будівництва та обслуговування жилого будинку, господарських будівель та споруд площею 300 </w:t>
      </w:r>
      <w:proofErr w:type="spellStart"/>
      <w:r w:rsidRPr="008E4BC9">
        <w:rPr>
          <w:color w:val="0D0D0D" w:themeColor="text1" w:themeTint="F2"/>
          <w:szCs w:val="28"/>
        </w:rPr>
        <w:t>кв.м</w:t>
      </w:r>
      <w:proofErr w:type="spellEnd"/>
      <w:r w:rsidRPr="008E4BC9">
        <w:rPr>
          <w:color w:val="0D0D0D" w:themeColor="text1" w:themeTint="F2"/>
          <w:szCs w:val="28"/>
        </w:rPr>
        <w:t xml:space="preserve"> за адресою: м. Полтава, вул. Ювілейна, 36-а.</w:t>
      </w:r>
    </w:p>
    <w:p w:rsidR="005B71B1" w:rsidRPr="008E4BC9" w:rsidRDefault="005B71B1" w:rsidP="005B71B1">
      <w:pPr>
        <w:ind w:firstLine="708"/>
        <w:jc w:val="both"/>
        <w:rPr>
          <w:color w:val="0D0D0D" w:themeColor="text1" w:themeTint="F2"/>
          <w:szCs w:val="28"/>
        </w:rPr>
      </w:pPr>
      <w:r w:rsidRPr="008E4BC9">
        <w:rPr>
          <w:color w:val="0D0D0D" w:themeColor="text1" w:themeTint="F2"/>
          <w:szCs w:val="28"/>
        </w:rPr>
        <w:t>Термін дії рішення 1 рік.</w:t>
      </w:r>
    </w:p>
    <w:p w:rsidR="005B71B1" w:rsidRPr="008E4BC9" w:rsidRDefault="005B71B1" w:rsidP="005B71B1">
      <w:pPr>
        <w:jc w:val="both"/>
        <w:rPr>
          <w:color w:val="0D0D0D" w:themeColor="text1" w:themeTint="F2"/>
          <w:szCs w:val="28"/>
        </w:rPr>
      </w:pPr>
      <w:r w:rsidRPr="008E4BC9">
        <w:rPr>
          <w:color w:val="0D0D0D" w:themeColor="text1" w:themeTint="F2"/>
          <w:szCs w:val="28"/>
        </w:rPr>
        <w:t xml:space="preserve">6. </w:t>
      </w:r>
      <w:r w:rsidRPr="008E4BC9">
        <w:rPr>
          <w:color w:val="0D0D0D" w:themeColor="text1" w:themeTint="F2"/>
          <w:szCs w:val="28"/>
        </w:rPr>
        <w:tab/>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w:t>
      </w:r>
      <w:r w:rsidRPr="008E4BC9">
        <w:rPr>
          <w:i/>
          <w:color w:val="0D0D0D" w:themeColor="text1" w:themeTint="F2"/>
          <w:szCs w:val="28"/>
        </w:rPr>
        <w:t>(Адреса)</w:t>
      </w:r>
      <w:r w:rsidRPr="008E4BC9">
        <w:rPr>
          <w:color w:val="0D0D0D" w:themeColor="text1" w:themeTint="F2"/>
          <w:szCs w:val="28"/>
        </w:rPr>
        <w:t xml:space="preserve">, дозвіл на розробку проекту землеустрою щодо відведення земельної ділянки за адресою: м. Полтава, вул. Пушкіна, 132-Г, гараж №1 площею 33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індивідуального гаражу.</w:t>
      </w:r>
    </w:p>
    <w:p w:rsidR="005B71B1" w:rsidRPr="008E4BC9" w:rsidRDefault="005B71B1" w:rsidP="005B71B1">
      <w:pPr>
        <w:ind w:firstLine="708"/>
        <w:jc w:val="both"/>
        <w:rPr>
          <w:color w:val="0D0D0D" w:themeColor="text1" w:themeTint="F2"/>
          <w:szCs w:val="28"/>
        </w:rPr>
      </w:pPr>
      <w:r w:rsidRPr="008E4BC9">
        <w:rPr>
          <w:color w:val="0D0D0D" w:themeColor="text1" w:themeTint="F2"/>
          <w:szCs w:val="28"/>
        </w:rPr>
        <w:t>Термін дії рішення 1 рік.</w:t>
      </w:r>
    </w:p>
    <w:p w:rsidR="005B71B1" w:rsidRPr="008E4BC9" w:rsidRDefault="005B71B1" w:rsidP="005B71B1">
      <w:pPr>
        <w:jc w:val="both"/>
        <w:rPr>
          <w:color w:val="0D0D0D" w:themeColor="text1" w:themeTint="F2"/>
          <w:szCs w:val="28"/>
        </w:rPr>
      </w:pPr>
      <w:r w:rsidRPr="008E4BC9">
        <w:rPr>
          <w:color w:val="0D0D0D" w:themeColor="text1" w:themeTint="F2"/>
          <w:szCs w:val="28"/>
        </w:rPr>
        <w:t xml:space="preserve">7. </w:t>
      </w:r>
      <w:r w:rsidRPr="008E4BC9">
        <w:rPr>
          <w:color w:val="0D0D0D" w:themeColor="text1" w:themeTint="F2"/>
          <w:szCs w:val="28"/>
        </w:rPr>
        <w:tab/>
        <w:t xml:space="preserve">Відмовити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у наданні дозволу на розробку проекту землеустрою щодо відведення земельної ділянки площею 82 </w:t>
      </w:r>
      <w:proofErr w:type="spellStart"/>
      <w:r w:rsidRPr="008E4BC9">
        <w:rPr>
          <w:color w:val="0D0D0D" w:themeColor="text1" w:themeTint="F2"/>
          <w:szCs w:val="28"/>
        </w:rPr>
        <w:t>кв.м</w:t>
      </w:r>
      <w:proofErr w:type="spellEnd"/>
      <w:r w:rsidRPr="008E4BC9">
        <w:rPr>
          <w:color w:val="0D0D0D" w:themeColor="text1" w:themeTint="F2"/>
          <w:szCs w:val="28"/>
        </w:rPr>
        <w:t xml:space="preserve">. по вул. </w:t>
      </w:r>
      <w:proofErr w:type="spellStart"/>
      <w:r w:rsidRPr="008E4BC9">
        <w:rPr>
          <w:color w:val="0D0D0D" w:themeColor="text1" w:themeTint="F2"/>
          <w:szCs w:val="28"/>
        </w:rPr>
        <w:t>Яківчанській</w:t>
      </w:r>
      <w:proofErr w:type="spellEnd"/>
      <w:r w:rsidRPr="008E4BC9">
        <w:rPr>
          <w:color w:val="0D0D0D" w:themeColor="text1" w:themeTint="F2"/>
          <w:szCs w:val="28"/>
        </w:rPr>
        <w:t xml:space="preserve"> для будівництва індивідуального гаражу у зв’язку з ненаданням документів, що підтверджують право власності на майно, розташоване на земельній ділянці.</w:t>
      </w: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p>
    <w:p w:rsidR="001934E6" w:rsidRPr="008E4BC9" w:rsidRDefault="001934E6" w:rsidP="001934E6">
      <w:pPr>
        <w:ind w:left="360"/>
        <w:jc w:val="both"/>
        <w:rPr>
          <w:color w:val="0D0D0D" w:themeColor="text1" w:themeTint="F2"/>
          <w:szCs w:val="28"/>
          <w:lang w:val="ru-RU"/>
        </w:rPr>
      </w:pPr>
      <w:r w:rsidRPr="008E4BC9">
        <w:rPr>
          <w:color w:val="0D0D0D" w:themeColor="text1" w:themeTint="F2"/>
          <w:szCs w:val="28"/>
        </w:rPr>
        <w:t xml:space="preserve">Голова районної ради </w:t>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t>С.</w:t>
      </w:r>
      <w:proofErr w:type="spellStart"/>
      <w:r w:rsidRPr="008E4BC9">
        <w:rPr>
          <w:color w:val="0D0D0D" w:themeColor="text1" w:themeTint="F2"/>
          <w:szCs w:val="28"/>
        </w:rPr>
        <w:t>Тригубенко</w:t>
      </w:r>
      <w:proofErr w:type="spellEnd"/>
      <w:r w:rsidRPr="008E4BC9">
        <w:rPr>
          <w:color w:val="0D0D0D" w:themeColor="text1" w:themeTint="F2"/>
          <w:szCs w:val="28"/>
          <w:lang w:val="ru-RU"/>
        </w:rPr>
        <w:br/>
      </w:r>
    </w:p>
    <w:p w:rsidR="001934E6" w:rsidRPr="008E4BC9" w:rsidRDefault="001934E6">
      <w:pPr>
        <w:rPr>
          <w:color w:val="0D0D0D" w:themeColor="text1" w:themeTint="F2"/>
          <w:szCs w:val="28"/>
          <w:lang w:val="ru-RU"/>
        </w:rPr>
      </w:pPr>
      <w:r w:rsidRPr="008E4BC9">
        <w:rPr>
          <w:color w:val="0D0D0D" w:themeColor="text1" w:themeTint="F2"/>
          <w:szCs w:val="28"/>
          <w:lang w:val="ru-RU"/>
        </w:rPr>
        <w:br w:type="page"/>
      </w:r>
    </w:p>
    <w:p w:rsidR="001934E6" w:rsidRPr="008E4BC9" w:rsidRDefault="001934E6" w:rsidP="001934E6">
      <w:pPr>
        <w:tabs>
          <w:tab w:val="center" w:pos="2144"/>
        </w:tabs>
        <w:rPr>
          <w:color w:val="0D0D0D" w:themeColor="text1" w:themeTint="F2"/>
          <w:szCs w:val="28"/>
        </w:rPr>
      </w:pPr>
      <w:r w:rsidRPr="008E4BC9">
        <w:rPr>
          <w:noProof/>
          <w:color w:val="0D0D0D" w:themeColor="text1" w:themeTint="F2"/>
          <w:szCs w:val="28"/>
          <w:lang w:eastAsia="uk-UA"/>
        </w:rPr>
        <w:lastRenderedPageBreak/>
        <w:drawing>
          <wp:anchor distT="0" distB="0" distL="114300" distR="114300" simplePos="0" relativeHeight="251673600" behindDoc="0" locked="0" layoutInCell="1" allowOverlap="1" wp14:anchorId="17409DC1" wp14:editId="24F0AC0A">
            <wp:simplePos x="0" y="0"/>
            <wp:positionH relativeFrom="column">
              <wp:posOffset>2843530</wp:posOffset>
            </wp:positionH>
            <wp:positionV relativeFrom="paragraph">
              <wp:posOffset>-254000</wp:posOffset>
            </wp:positionV>
            <wp:extent cx="485775" cy="695325"/>
            <wp:effectExtent l="0" t="0" r="0" b="0"/>
            <wp:wrapSquare wrapText="r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934E6" w:rsidRPr="008E4BC9" w:rsidRDefault="001934E6" w:rsidP="001934E6">
      <w:pPr>
        <w:outlineLvl w:val="0"/>
        <w:rPr>
          <w:color w:val="0D0D0D" w:themeColor="text1" w:themeTint="F2"/>
          <w:szCs w:val="28"/>
        </w:rPr>
      </w:pPr>
    </w:p>
    <w:p w:rsidR="001934E6" w:rsidRPr="008E4BC9" w:rsidRDefault="001934E6" w:rsidP="001934E6">
      <w:pPr>
        <w:ind w:left="142"/>
        <w:jc w:val="center"/>
        <w:outlineLvl w:val="0"/>
        <w:rPr>
          <w:color w:val="0D0D0D" w:themeColor="text1" w:themeTint="F2"/>
          <w:szCs w:val="28"/>
        </w:rPr>
      </w:pP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 xml:space="preserve">У К Р А Ї Н А </w:t>
      </w: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КИЇВСЬКА РАЙОННА В м. ПОЛТАВІ РАДА</w:t>
      </w:r>
    </w:p>
    <w:p w:rsidR="001934E6" w:rsidRPr="008E4BC9" w:rsidRDefault="001934E6" w:rsidP="001934E6">
      <w:pPr>
        <w:jc w:val="center"/>
        <w:rPr>
          <w:color w:val="0D0D0D" w:themeColor="text1" w:themeTint="F2"/>
          <w:szCs w:val="28"/>
        </w:rPr>
      </w:pPr>
      <w:r w:rsidRPr="008E4BC9">
        <w:rPr>
          <w:color w:val="0D0D0D" w:themeColor="text1" w:themeTint="F2"/>
          <w:szCs w:val="28"/>
        </w:rPr>
        <w:t>(п’ятдесят п’ята  сесія шостого скликання)</w:t>
      </w:r>
    </w:p>
    <w:p w:rsidR="001934E6" w:rsidRPr="008E4BC9" w:rsidRDefault="001934E6" w:rsidP="001934E6">
      <w:pPr>
        <w:rPr>
          <w:color w:val="0D0D0D" w:themeColor="text1" w:themeTint="F2"/>
          <w:szCs w:val="28"/>
        </w:rPr>
      </w:pPr>
    </w:p>
    <w:p w:rsidR="001934E6" w:rsidRPr="008E4BC9" w:rsidRDefault="001934E6" w:rsidP="001934E6">
      <w:pPr>
        <w:jc w:val="center"/>
        <w:rPr>
          <w:b/>
          <w:color w:val="0D0D0D" w:themeColor="text1" w:themeTint="F2"/>
          <w:szCs w:val="28"/>
        </w:rPr>
      </w:pPr>
      <w:r w:rsidRPr="008E4BC9">
        <w:rPr>
          <w:b/>
          <w:color w:val="0D0D0D" w:themeColor="text1" w:themeTint="F2"/>
          <w:szCs w:val="28"/>
        </w:rPr>
        <w:t xml:space="preserve">Р І Ш Е Н </w:t>
      </w:r>
      <w:proofErr w:type="spellStart"/>
      <w:r w:rsidRPr="008E4BC9">
        <w:rPr>
          <w:b/>
          <w:color w:val="0D0D0D" w:themeColor="text1" w:themeTint="F2"/>
          <w:szCs w:val="28"/>
        </w:rPr>
        <w:t>Н</w:t>
      </w:r>
      <w:proofErr w:type="spellEnd"/>
      <w:r w:rsidRPr="008E4BC9">
        <w:rPr>
          <w:b/>
          <w:color w:val="0D0D0D" w:themeColor="text1" w:themeTint="F2"/>
          <w:szCs w:val="28"/>
        </w:rPr>
        <w:t xml:space="preserve"> Я</w:t>
      </w:r>
    </w:p>
    <w:p w:rsidR="001934E6" w:rsidRPr="008E4BC9" w:rsidRDefault="001934E6" w:rsidP="001934E6">
      <w:pPr>
        <w:rPr>
          <w:color w:val="0D0D0D" w:themeColor="text1" w:themeTint="F2"/>
          <w:szCs w:val="28"/>
        </w:rPr>
      </w:pPr>
    </w:p>
    <w:p w:rsidR="001934E6" w:rsidRPr="008E4BC9" w:rsidRDefault="001934E6" w:rsidP="001934E6">
      <w:pPr>
        <w:rPr>
          <w:color w:val="0D0D0D" w:themeColor="text1" w:themeTint="F2"/>
          <w:szCs w:val="28"/>
        </w:rPr>
      </w:pPr>
    </w:p>
    <w:p w:rsidR="001934E6" w:rsidRPr="008E4BC9" w:rsidRDefault="001934E6" w:rsidP="001934E6">
      <w:pPr>
        <w:rPr>
          <w:color w:val="0D0D0D" w:themeColor="text1" w:themeTint="F2"/>
          <w:szCs w:val="28"/>
        </w:rPr>
      </w:pPr>
      <w:r w:rsidRPr="008E4BC9">
        <w:rPr>
          <w:color w:val="0D0D0D" w:themeColor="text1" w:themeTint="F2"/>
          <w:szCs w:val="28"/>
        </w:rPr>
        <w:t xml:space="preserve">Від </w:t>
      </w:r>
      <w:r w:rsidRPr="008E4BC9">
        <w:rPr>
          <w:color w:val="0D0D0D" w:themeColor="text1" w:themeTint="F2"/>
          <w:szCs w:val="28"/>
          <w:lang w:val="ru-RU"/>
        </w:rPr>
        <w:t xml:space="preserve">30  </w:t>
      </w:r>
      <w:proofErr w:type="spellStart"/>
      <w:r w:rsidRPr="008E4BC9">
        <w:rPr>
          <w:color w:val="0D0D0D" w:themeColor="text1" w:themeTint="F2"/>
          <w:szCs w:val="28"/>
          <w:lang w:val="ru-RU"/>
        </w:rPr>
        <w:t>вересня</w:t>
      </w:r>
      <w:proofErr w:type="spellEnd"/>
      <w:r w:rsidRPr="008E4BC9">
        <w:rPr>
          <w:color w:val="0D0D0D" w:themeColor="text1" w:themeTint="F2"/>
          <w:szCs w:val="28"/>
        </w:rPr>
        <w:t xml:space="preserve"> 2014 року</w:t>
      </w:r>
    </w:p>
    <w:p w:rsidR="001934E6" w:rsidRPr="008E4BC9" w:rsidRDefault="001934E6" w:rsidP="001934E6">
      <w:pPr>
        <w:rPr>
          <w:color w:val="0D0D0D" w:themeColor="text1" w:themeTint="F2"/>
          <w:szCs w:val="28"/>
        </w:rPr>
      </w:pPr>
    </w:p>
    <w:p w:rsidR="001934E6" w:rsidRPr="008E4BC9" w:rsidRDefault="001934E6" w:rsidP="001934E6">
      <w:pPr>
        <w:tabs>
          <w:tab w:val="left" w:pos="5565"/>
        </w:tabs>
        <w:outlineLvl w:val="0"/>
        <w:rPr>
          <w:color w:val="0D0D0D" w:themeColor="text1" w:themeTint="F2"/>
          <w:szCs w:val="28"/>
        </w:rPr>
      </w:pPr>
      <w:r w:rsidRPr="008E4BC9">
        <w:rPr>
          <w:color w:val="0D0D0D" w:themeColor="text1" w:themeTint="F2"/>
          <w:szCs w:val="28"/>
        </w:rPr>
        <w:t>Про розгляд заяв громадян про</w:t>
      </w:r>
    </w:p>
    <w:p w:rsidR="001934E6" w:rsidRPr="008E4BC9" w:rsidRDefault="001934E6" w:rsidP="001934E6">
      <w:pPr>
        <w:tabs>
          <w:tab w:val="left" w:pos="5565"/>
        </w:tabs>
        <w:rPr>
          <w:color w:val="0D0D0D" w:themeColor="text1" w:themeTint="F2"/>
          <w:szCs w:val="28"/>
        </w:rPr>
      </w:pPr>
      <w:r w:rsidRPr="008E4BC9">
        <w:rPr>
          <w:color w:val="0D0D0D" w:themeColor="text1" w:themeTint="F2"/>
          <w:szCs w:val="28"/>
        </w:rPr>
        <w:t xml:space="preserve">передачу у власність земельних ділянок </w:t>
      </w:r>
    </w:p>
    <w:p w:rsidR="001934E6" w:rsidRPr="008E4BC9" w:rsidRDefault="001934E6" w:rsidP="001934E6">
      <w:pPr>
        <w:tabs>
          <w:tab w:val="left" w:pos="5565"/>
        </w:tabs>
        <w:rPr>
          <w:color w:val="0D0D0D" w:themeColor="text1" w:themeTint="F2"/>
          <w:szCs w:val="28"/>
        </w:rPr>
      </w:pPr>
      <w:r w:rsidRPr="008E4BC9">
        <w:rPr>
          <w:color w:val="0D0D0D" w:themeColor="text1" w:themeTint="F2"/>
          <w:szCs w:val="28"/>
        </w:rPr>
        <w:t xml:space="preserve">в районі вул. </w:t>
      </w:r>
      <w:proofErr w:type="spellStart"/>
      <w:r w:rsidRPr="008E4BC9">
        <w:rPr>
          <w:color w:val="0D0D0D" w:themeColor="text1" w:themeTint="F2"/>
          <w:szCs w:val="28"/>
        </w:rPr>
        <w:t>Яківчанської</w:t>
      </w:r>
      <w:proofErr w:type="spellEnd"/>
      <w:r w:rsidRPr="008E4BC9">
        <w:rPr>
          <w:color w:val="0D0D0D" w:themeColor="text1" w:themeTint="F2"/>
          <w:szCs w:val="28"/>
        </w:rPr>
        <w:t xml:space="preserve"> та </w:t>
      </w:r>
      <w:proofErr w:type="spellStart"/>
      <w:r w:rsidRPr="008E4BC9">
        <w:rPr>
          <w:color w:val="0D0D0D" w:themeColor="text1" w:themeTint="F2"/>
          <w:szCs w:val="28"/>
        </w:rPr>
        <w:t>вул.Спартака</w:t>
      </w:r>
      <w:proofErr w:type="spellEnd"/>
    </w:p>
    <w:p w:rsidR="001934E6" w:rsidRPr="008E4BC9" w:rsidRDefault="001934E6" w:rsidP="001934E6">
      <w:pPr>
        <w:tabs>
          <w:tab w:val="left" w:pos="5565"/>
        </w:tabs>
        <w:rPr>
          <w:color w:val="0D0D0D" w:themeColor="text1" w:themeTint="F2"/>
          <w:szCs w:val="28"/>
        </w:rPr>
      </w:pPr>
    </w:p>
    <w:p w:rsidR="001934E6" w:rsidRPr="008E4BC9" w:rsidRDefault="001934E6" w:rsidP="001934E6">
      <w:pPr>
        <w:tabs>
          <w:tab w:val="left" w:pos="5565"/>
        </w:tabs>
        <w:rPr>
          <w:color w:val="0D0D0D" w:themeColor="text1" w:themeTint="F2"/>
          <w:szCs w:val="28"/>
        </w:rPr>
      </w:pPr>
    </w:p>
    <w:p w:rsidR="001934E6" w:rsidRPr="008E4BC9" w:rsidRDefault="001934E6" w:rsidP="001934E6">
      <w:pPr>
        <w:ind w:firstLine="720"/>
        <w:jc w:val="both"/>
        <w:rPr>
          <w:color w:val="0D0D0D" w:themeColor="text1" w:themeTint="F2"/>
          <w:szCs w:val="28"/>
        </w:rPr>
      </w:pPr>
      <w:r w:rsidRPr="008E4BC9">
        <w:rPr>
          <w:color w:val="0D0D0D" w:themeColor="text1" w:themeTint="F2"/>
          <w:szCs w:val="28"/>
        </w:rPr>
        <w:t>На виконання п. 24 рішення сорок четвертої сесії Полтавської міської ради  шостого скликання від 25 вересня 2014 року «Про надання земельних ділянок, передачу в користування та продовження права користування земельними ділянками», враховуючи лист Управління капітального будівництва Полтавської міської ради від 31.07.2014 року № 01-03/05/1328, звернення обслуговуючого кооперативу «</w:t>
      </w:r>
      <w:proofErr w:type="spellStart"/>
      <w:r w:rsidRPr="008E4BC9">
        <w:rPr>
          <w:color w:val="0D0D0D" w:themeColor="text1" w:themeTint="F2"/>
          <w:szCs w:val="28"/>
        </w:rPr>
        <w:t>Дубрава-плюс</w:t>
      </w:r>
      <w:proofErr w:type="spellEnd"/>
      <w:r w:rsidRPr="008E4BC9">
        <w:rPr>
          <w:color w:val="0D0D0D" w:themeColor="text1" w:themeTint="F2"/>
          <w:szCs w:val="28"/>
        </w:rPr>
        <w:t>» та розглянувши заяви громадян, відповідні документи,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1934E6" w:rsidRPr="008E4BC9" w:rsidRDefault="001934E6" w:rsidP="001934E6">
      <w:pPr>
        <w:outlineLvl w:val="0"/>
        <w:rPr>
          <w:color w:val="0D0D0D" w:themeColor="text1" w:themeTint="F2"/>
          <w:szCs w:val="28"/>
        </w:rPr>
      </w:pPr>
    </w:p>
    <w:p w:rsidR="001934E6" w:rsidRPr="008E4BC9" w:rsidRDefault="001934E6" w:rsidP="001934E6">
      <w:pPr>
        <w:outlineLvl w:val="0"/>
        <w:rPr>
          <w:color w:val="0D0D0D" w:themeColor="text1" w:themeTint="F2"/>
          <w:sz w:val="32"/>
          <w:szCs w:val="32"/>
        </w:rPr>
      </w:pPr>
      <w:r w:rsidRPr="008E4BC9">
        <w:rPr>
          <w:color w:val="0D0D0D" w:themeColor="text1" w:themeTint="F2"/>
          <w:szCs w:val="28"/>
        </w:rPr>
        <w:t>ВИРІШИЛА</w:t>
      </w:r>
      <w:r w:rsidRPr="008E4BC9">
        <w:rPr>
          <w:color w:val="0D0D0D" w:themeColor="text1" w:themeTint="F2"/>
          <w:sz w:val="32"/>
          <w:szCs w:val="32"/>
        </w:rPr>
        <w:t xml:space="preserve"> :</w:t>
      </w:r>
    </w:p>
    <w:p w:rsidR="001934E6" w:rsidRPr="008E4BC9" w:rsidRDefault="001934E6" w:rsidP="001934E6">
      <w:pPr>
        <w:outlineLvl w:val="0"/>
        <w:rPr>
          <w:color w:val="0D0D0D" w:themeColor="text1" w:themeTint="F2"/>
          <w:sz w:val="32"/>
          <w:szCs w:val="32"/>
        </w:rPr>
      </w:pP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Кравченку Олегу Олександровичу,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153-а  (кадастровий номер 53101364000: 04:001:0749)  площею 999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Кравченко  Ніні Семенівні,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155-а (кадастровий номер 53101364000: 04:001:0750) площею 999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Гудзенко</w:t>
      </w:r>
      <w:proofErr w:type="spellEnd"/>
      <w:r w:rsidRPr="00306F75">
        <w:rPr>
          <w:rFonts w:ascii="Times New Roman" w:hAnsi="Times New Roman"/>
          <w:color w:val="0D0D0D" w:themeColor="text1" w:themeTint="F2"/>
          <w:sz w:val="28"/>
          <w:szCs w:val="28"/>
          <w:lang w:val="uk-UA"/>
        </w:rPr>
        <w:t xml:space="preserve"> Ганні Олександрівні,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157-а (кадастровий номер 53101364000: 04:001:0751)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lastRenderedPageBreak/>
        <w:t xml:space="preserve">Передати </w:t>
      </w:r>
      <w:proofErr w:type="spellStart"/>
      <w:r w:rsidRPr="00306F75">
        <w:rPr>
          <w:rFonts w:ascii="Times New Roman" w:hAnsi="Times New Roman"/>
          <w:color w:val="0D0D0D" w:themeColor="text1" w:themeTint="F2"/>
          <w:sz w:val="28"/>
          <w:szCs w:val="28"/>
          <w:lang w:val="uk-UA"/>
        </w:rPr>
        <w:t>Оніпко</w:t>
      </w:r>
      <w:proofErr w:type="spellEnd"/>
      <w:r w:rsidRPr="00306F75">
        <w:rPr>
          <w:rFonts w:ascii="Times New Roman" w:hAnsi="Times New Roman"/>
          <w:color w:val="0D0D0D" w:themeColor="text1" w:themeTint="F2"/>
          <w:sz w:val="28"/>
          <w:szCs w:val="28"/>
          <w:lang w:val="uk-UA"/>
        </w:rPr>
        <w:t xml:space="preserve"> Лілії Вікторівні,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167 (кадастровий номер 53101364000: 04:001:0752)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Джабідзе</w:t>
      </w:r>
      <w:proofErr w:type="spellEnd"/>
      <w:r w:rsidRPr="00306F75">
        <w:rPr>
          <w:rFonts w:ascii="Times New Roman" w:hAnsi="Times New Roman"/>
          <w:color w:val="0D0D0D" w:themeColor="text1" w:themeTint="F2"/>
          <w:sz w:val="28"/>
          <w:szCs w:val="28"/>
          <w:lang w:val="uk-UA"/>
        </w:rPr>
        <w:t xml:space="preserve"> Михайлу Дмитровичу,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169 (кадастровий номер 53101364000: 04:001:0753)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Джабідзе</w:t>
      </w:r>
      <w:proofErr w:type="spellEnd"/>
      <w:r w:rsidRPr="00306F75">
        <w:rPr>
          <w:rFonts w:ascii="Times New Roman" w:hAnsi="Times New Roman"/>
          <w:color w:val="0D0D0D" w:themeColor="text1" w:themeTint="F2"/>
          <w:sz w:val="28"/>
          <w:szCs w:val="28"/>
          <w:lang w:val="uk-UA"/>
        </w:rPr>
        <w:t xml:space="preserve"> Кірі Михайлівні,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171 (кадастровий номер 53101364000: 04:001:0754)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Пащенку Олександру Вікторовичу,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173 (кадастровий номер 53101364000: 04:001:0755)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Пархоменко Олені Олександрівні,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175 (кадастровий номер 53101364000: 04:001:0756)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Коваленку Олександру Сергійовичу,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177 (кадастровий номер 53101364000: 04:001:0757)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Михайлову Андрію Вікторовичу,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179 (кадастровий номер 53101364000: 04:001:0758)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Романенку Олександру Михайловичу,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181 (кадастровий номер 53101364000: 04:001:0759)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Гостік</w:t>
      </w:r>
      <w:proofErr w:type="spellEnd"/>
      <w:r w:rsidRPr="00306F75">
        <w:rPr>
          <w:rFonts w:ascii="Times New Roman" w:hAnsi="Times New Roman"/>
          <w:color w:val="0D0D0D" w:themeColor="text1" w:themeTint="F2"/>
          <w:sz w:val="28"/>
          <w:szCs w:val="28"/>
          <w:lang w:val="uk-UA"/>
        </w:rPr>
        <w:t xml:space="preserve"> Валентині Вікторівні,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183 (кадастровий номер 53101364000: 04:001:0760)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Ярмолюку</w:t>
      </w:r>
      <w:proofErr w:type="spellEnd"/>
      <w:r w:rsidRPr="00306F75">
        <w:rPr>
          <w:rFonts w:ascii="Times New Roman" w:hAnsi="Times New Roman"/>
          <w:color w:val="0D0D0D" w:themeColor="text1" w:themeTint="F2"/>
          <w:sz w:val="28"/>
          <w:szCs w:val="28"/>
          <w:lang w:val="uk-UA"/>
        </w:rPr>
        <w:t xml:space="preserve"> Антону Сергійовичу,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185 (кадастровий номер 53101364000: 04:001:0761)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Ткаченко Світлані Борисівні,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187 (кадастровий номер 53101364000: 04:001:0762)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Мурасу</w:t>
      </w:r>
      <w:proofErr w:type="spellEnd"/>
      <w:r w:rsidRPr="00306F75">
        <w:rPr>
          <w:rFonts w:ascii="Times New Roman" w:hAnsi="Times New Roman"/>
          <w:color w:val="0D0D0D" w:themeColor="text1" w:themeTint="F2"/>
          <w:sz w:val="28"/>
          <w:szCs w:val="28"/>
          <w:lang w:val="uk-UA"/>
        </w:rPr>
        <w:t xml:space="preserve"> Владиславу Віталійовичу,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w:t>
      </w:r>
      <w:r w:rsidRPr="00306F75">
        <w:rPr>
          <w:rFonts w:ascii="Times New Roman" w:hAnsi="Times New Roman"/>
          <w:color w:val="0D0D0D" w:themeColor="text1" w:themeTint="F2"/>
          <w:sz w:val="28"/>
          <w:szCs w:val="28"/>
          <w:lang w:val="uk-UA"/>
        </w:rPr>
        <w:lastRenderedPageBreak/>
        <w:t xml:space="preserve">191 (кадастровий номер 53101364000: 04:001:0764)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Головко Надії Юріївні,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193 (кадастровий номер 53101364000: 04:001:0765)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Калиновському Петру Вікторовичу,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195  (кадастровий номер 53101364000: 04:001:0766)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Козирь</w:t>
      </w:r>
      <w:proofErr w:type="spellEnd"/>
      <w:r w:rsidRPr="00306F75">
        <w:rPr>
          <w:rFonts w:ascii="Times New Roman" w:hAnsi="Times New Roman"/>
          <w:color w:val="0D0D0D" w:themeColor="text1" w:themeTint="F2"/>
          <w:sz w:val="28"/>
          <w:szCs w:val="28"/>
          <w:lang w:val="uk-UA"/>
        </w:rPr>
        <w:t xml:space="preserve"> Олександру Григоровичу,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197  (кадастровий номер 53101364000: 04:001:0745)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Козирь</w:t>
      </w:r>
      <w:proofErr w:type="spellEnd"/>
      <w:r w:rsidRPr="00306F75">
        <w:rPr>
          <w:rFonts w:ascii="Times New Roman" w:hAnsi="Times New Roman"/>
          <w:color w:val="0D0D0D" w:themeColor="text1" w:themeTint="F2"/>
          <w:sz w:val="28"/>
          <w:szCs w:val="28"/>
          <w:lang w:val="uk-UA"/>
        </w:rPr>
        <w:t xml:space="preserve"> Миколі Олександровичу,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199  (кадастровий номер 53101364000: 04:001:0742)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Ярмолюк</w:t>
      </w:r>
      <w:proofErr w:type="spellEnd"/>
      <w:r w:rsidRPr="00306F75">
        <w:rPr>
          <w:rFonts w:ascii="Times New Roman" w:hAnsi="Times New Roman"/>
          <w:color w:val="0D0D0D" w:themeColor="text1" w:themeTint="F2"/>
          <w:sz w:val="28"/>
          <w:szCs w:val="28"/>
          <w:lang w:val="uk-UA"/>
        </w:rPr>
        <w:t xml:space="preserve">  Аліні Сергіївні,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201  (кадастровий номер 53101364000: 04:001:0746)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306F75"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Pr>
          <w:rFonts w:ascii="Times New Roman" w:hAnsi="Times New Roman"/>
          <w:color w:val="0D0D0D" w:themeColor="text1" w:themeTint="F2"/>
          <w:sz w:val="28"/>
          <w:szCs w:val="28"/>
          <w:lang w:val="uk-UA"/>
        </w:rPr>
        <w:t>Передати Ткаченку Ігорю</w:t>
      </w:r>
      <w:r w:rsidR="00073D64" w:rsidRPr="00306F75">
        <w:rPr>
          <w:rFonts w:ascii="Times New Roman" w:hAnsi="Times New Roman"/>
          <w:color w:val="0D0D0D" w:themeColor="text1" w:themeTint="F2"/>
          <w:sz w:val="28"/>
          <w:szCs w:val="28"/>
          <w:lang w:val="uk-UA"/>
        </w:rPr>
        <w:t xml:space="preserve"> Сергійовичу,  що мешкає в </w:t>
      </w:r>
      <w:r w:rsidR="00073D64" w:rsidRPr="00306F75">
        <w:rPr>
          <w:rFonts w:ascii="Times New Roman" w:hAnsi="Times New Roman"/>
          <w:i/>
          <w:color w:val="0D0D0D" w:themeColor="text1" w:themeTint="F2"/>
          <w:sz w:val="28"/>
          <w:szCs w:val="28"/>
          <w:lang w:val="uk-UA"/>
        </w:rPr>
        <w:t>(Адреса)</w:t>
      </w:r>
      <w:r w:rsidR="00073D64"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203  (кадастровий номер 53101364000: 04:001:0747) площею 1000 </w:t>
      </w:r>
      <w:proofErr w:type="spellStart"/>
      <w:r w:rsidR="00073D64" w:rsidRPr="00306F75">
        <w:rPr>
          <w:rFonts w:ascii="Times New Roman" w:hAnsi="Times New Roman"/>
          <w:color w:val="0D0D0D" w:themeColor="text1" w:themeTint="F2"/>
          <w:sz w:val="28"/>
          <w:szCs w:val="28"/>
          <w:lang w:val="uk-UA"/>
        </w:rPr>
        <w:t>кв.м</w:t>
      </w:r>
      <w:proofErr w:type="spellEnd"/>
      <w:r w:rsidR="00073D64"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Лизун Лідії Іванівні,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205  (кадастровий номер 53101364000: 04:001:0748)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Шашко</w:t>
      </w:r>
      <w:proofErr w:type="spellEnd"/>
      <w:r w:rsidRPr="00306F75">
        <w:rPr>
          <w:rFonts w:ascii="Times New Roman" w:hAnsi="Times New Roman"/>
          <w:color w:val="0D0D0D" w:themeColor="text1" w:themeTint="F2"/>
          <w:sz w:val="28"/>
          <w:szCs w:val="28"/>
          <w:lang w:val="uk-UA"/>
        </w:rPr>
        <w:t xml:space="preserve"> Тетяні Олексіївні,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207 (кадастровий номер 53101364000: 04:001:0743)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Ярмошевичу</w:t>
      </w:r>
      <w:proofErr w:type="spellEnd"/>
      <w:r w:rsidRPr="00306F75">
        <w:rPr>
          <w:rFonts w:ascii="Times New Roman" w:hAnsi="Times New Roman"/>
          <w:color w:val="0D0D0D" w:themeColor="text1" w:themeTint="F2"/>
          <w:sz w:val="28"/>
          <w:szCs w:val="28"/>
          <w:lang w:val="uk-UA"/>
        </w:rPr>
        <w:t xml:space="preserve"> Олександру Володимировичу,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209 (кадастровий номер 53101364000: 04:001:0767)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Гузю</w:t>
      </w:r>
      <w:proofErr w:type="spellEnd"/>
      <w:r w:rsidRPr="00306F75">
        <w:rPr>
          <w:rFonts w:ascii="Times New Roman" w:hAnsi="Times New Roman"/>
          <w:color w:val="0D0D0D" w:themeColor="text1" w:themeTint="F2"/>
          <w:sz w:val="28"/>
          <w:szCs w:val="28"/>
          <w:lang w:val="uk-UA"/>
        </w:rPr>
        <w:t xml:space="preserve"> Сергію Васильовичу,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211 (кадастровий номер 53101364000: 04:001:0768)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Кочкіній</w:t>
      </w:r>
      <w:proofErr w:type="spellEnd"/>
      <w:r w:rsidRPr="00306F75">
        <w:rPr>
          <w:rFonts w:ascii="Times New Roman" w:hAnsi="Times New Roman"/>
          <w:color w:val="0D0D0D" w:themeColor="text1" w:themeTint="F2"/>
          <w:sz w:val="28"/>
          <w:szCs w:val="28"/>
          <w:lang w:val="uk-UA"/>
        </w:rPr>
        <w:t xml:space="preserve"> Тетяні Євгеніївні,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213 </w:t>
      </w:r>
      <w:r w:rsidRPr="00306F75">
        <w:rPr>
          <w:rFonts w:ascii="Times New Roman" w:hAnsi="Times New Roman"/>
          <w:color w:val="0D0D0D" w:themeColor="text1" w:themeTint="F2"/>
          <w:sz w:val="28"/>
          <w:szCs w:val="28"/>
          <w:lang w:val="uk-UA"/>
        </w:rPr>
        <w:lastRenderedPageBreak/>
        <w:t xml:space="preserve">(кадастровий номер 53101364000: 04:001:0735)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Новічкову</w:t>
      </w:r>
      <w:proofErr w:type="spellEnd"/>
      <w:r w:rsidRPr="00306F75">
        <w:rPr>
          <w:rFonts w:ascii="Times New Roman" w:hAnsi="Times New Roman"/>
          <w:color w:val="0D0D0D" w:themeColor="text1" w:themeTint="F2"/>
          <w:sz w:val="28"/>
          <w:szCs w:val="28"/>
          <w:lang w:val="uk-UA"/>
        </w:rPr>
        <w:t xml:space="preserve"> Вадиму Леонідовичу,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215 (кадастровий номер 53101364000: 04:001:0736)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Романенку Владиславу Олександровичу,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217 (кадастровий номер 53101364000: 04:001:0732)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Доценко</w:t>
      </w:r>
      <w:proofErr w:type="spellEnd"/>
      <w:r w:rsidRPr="00306F75">
        <w:rPr>
          <w:rFonts w:ascii="Times New Roman" w:hAnsi="Times New Roman"/>
          <w:color w:val="0D0D0D" w:themeColor="text1" w:themeTint="F2"/>
          <w:sz w:val="28"/>
          <w:szCs w:val="28"/>
          <w:lang w:val="uk-UA"/>
        </w:rPr>
        <w:t xml:space="preserve"> Олені Віталіївні,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219 (кадастровий номер 53101364000: 04:001:0733)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Пудо</w:t>
      </w:r>
      <w:proofErr w:type="spellEnd"/>
      <w:r w:rsidRPr="00306F75">
        <w:rPr>
          <w:rFonts w:ascii="Times New Roman" w:hAnsi="Times New Roman"/>
          <w:color w:val="0D0D0D" w:themeColor="text1" w:themeTint="F2"/>
          <w:sz w:val="28"/>
          <w:szCs w:val="28"/>
          <w:lang w:val="uk-UA"/>
        </w:rPr>
        <w:t xml:space="preserve"> Тетяні Анатоліївні,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221(кадастровий номер 53101364000: 04:001:0734)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Космініну</w:t>
      </w:r>
      <w:proofErr w:type="spellEnd"/>
      <w:r w:rsidRPr="00306F75">
        <w:rPr>
          <w:rFonts w:ascii="Times New Roman" w:hAnsi="Times New Roman"/>
          <w:color w:val="0D0D0D" w:themeColor="text1" w:themeTint="F2"/>
          <w:sz w:val="28"/>
          <w:szCs w:val="28"/>
          <w:lang w:val="uk-UA"/>
        </w:rPr>
        <w:t xml:space="preserve"> Олександру Володимировичу,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223 (кадастровий номер 53101364000: 04:001:0737)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Литвинчук Світлані Олександрівні,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225 (кадастровий номер 53101364000: 04:001:0738)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Чорнойван</w:t>
      </w:r>
      <w:proofErr w:type="spellEnd"/>
      <w:r w:rsidRPr="00306F75">
        <w:rPr>
          <w:rFonts w:ascii="Times New Roman" w:hAnsi="Times New Roman"/>
          <w:color w:val="0D0D0D" w:themeColor="text1" w:themeTint="F2"/>
          <w:sz w:val="28"/>
          <w:szCs w:val="28"/>
          <w:lang w:val="uk-UA"/>
        </w:rPr>
        <w:t xml:space="preserve"> Олені Сергіївні,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227 (кадастровий номер 53101364000: 04:001:0740)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Голдишу</w:t>
      </w:r>
      <w:proofErr w:type="spellEnd"/>
      <w:r w:rsidRPr="00306F75">
        <w:rPr>
          <w:rFonts w:ascii="Times New Roman" w:hAnsi="Times New Roman"/>
          <w:color w:val="0D0D0D" w:themeColor="text1" w:themeTint="F2"/>
          <w:sz w:val="28"/>
          <w:szCs w:val="28"/>
          <w:lang w:val="uk-UA"/>
        </w:rPr>
        <w:t xml:space="preserve"> Максиму Анатолійовичу,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229  (кадастровий номер 53101364000: 04:001:0739)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Костовій</w:t>
      </w:r>
      <w:proofErr w:type="spellEnd"/>
      <w:r w:rsidRPr="00306F75">
        <w:rPr>
          <w:rFonts w:ascii="Times New Roman" w:hAnsi="Times New Roman"/>
          <w:color w:val="0D0D0D" w:themeColor="text1" w:themeTint="F2"/>
          <w:sz w:val="28"/>
          <w:szCs w:val="28"/>
          <w:lang w:val="uk-UA"/>
        </w:rPr>
        <w:t xml:space="preserve"> Юлії Олександрівні,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231 (кадастровий номер 53101364000: 04:001:0741)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Костову</w:t>
      </w:r>
      <w:proofErr w:type="spellEnd"/>
      <w:r w:rsidRPr="00306F75">
        <w:rPr>
          <w:rFonts w:ascii="Times New Roman" w:hAnsi="Times New Roman"/>
          <w:color w:val="0D0D0D" w:themeColor="text1" w:themeTint="F2"/>
          <w:sz w:val="28"/>
          <w:szCs w:val="28"/>
          <w:lang w:val="uk-UA"/>
        </w:rPr>
        <w:t xml:space="preserve">  Михайлу Івановичу,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231-а (кадастровий номер 53101364000: 04:001:0744)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w:t>
      </w:r>
      <w:proofErr w:type="spellStart"/>
      <w:r w:rsidRPr="00306F75">
        <w:rPr>
          <w:rFonts w:ascii="Times New Roman" w:hAnsi="Times New Roman"/>
          <w:color w:val="0D0D0D" w:themeColor="text1" w:themeTint="F2"/>
          <w:sz w:val="28"/>
          <w:szCs w:val="28"/>
          <w:lang w:val="uk-UA"/>
        </w:rPr>
        <w:t>Подоляці</w:t>
      </w:r>
      <w:proofErr w:type="spellEnd"/>
      <w:r w:rsidRPr="00306F75">
        <w:rPr>
          <w:rFonts w:ascii="Times New Roman" w:hAnsi="Times New Roman"/>
          <w:color w:val="0D0D0D" w:themeColor="text1" w:themeTint="F2"/>
          <w:sz w:val="28"/>
          <w:szCs w:val="28"/>
          <w:lang w:val="uk-UA"/>
        </w:rPr>
        <w:t xml:space="preserve"> Тарасу Михайловичу,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w:t>
      </w:r>
      <w:r w:rsidRPr="00306F75">
        <w:rPr>
          <w:rFonts w:ascii="Times New Roman" w:hAnsi="Times New Roman"/>
          <w:color w:val="0D0D0D" w:themeColor="text1" w:themeTint="F2"/>
          <w:sz w:val="28"/>
          <w:szCs w:val="28"/>
          <w:lang w:val="uk-UA"/>
        </w:rPr>
        <w:lastRenderedPageBreak/>
        <w:t xml:space="preserve">233 (кадастровий номер 53101364000: 04:001:0769)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306F75"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lang w:val="uk-UA"/>
        </w:rPr>
      </w:pPr>
      <w:r w:rsidRPr="00306F75">
        <w:rPr>
          <w:rFonts w:ascii="Times New Roman" w:hAnsi="Times New Roman"/>
          <w:color w:val="0D0D0D" w:themeColor="text1" w:themeTint="F2"/>
          <w:sz w:val="28"/>
          <w:szCs w:val="28"/>
          <w:lang w:val="uk-UA"/>
        </w:rPr>
        <w:t xml:space="preserve">Передати Івановій Вірі Петрівні,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235 (кадастровий номер 53101364000: 04:001:0771)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 для будівництва та обслуговування жилого будинку, господарських будівель і споруд.</w:t>
      </w:r>
    </w:p>
    <w:p w:rsidR="00073D64" w:rsidRPr="008E4BC9" w:rsidRDefault="00073D64" w:rsidP="00073D64">
      <w:pPr>
        <w:pStyle w:val="a9"/>
        <w:numPr>
          <w:ilvl w:val="0"/>
          <w:numId w:val="26"/>
        </w:numPr>
        <w:spacing w:line="240" w:lineRule="auto"/>
        <w:ind w:left="0" w:hanging="11"/>
        <w:jc w:val="both"/>
        <w:rPr>
          <w:rFonts w:ascii="Times New Roman" w:hAnsi="Times New Roman"/>
          <w:color w:val="0D0D0D" w:themeColor="text1" w:themeTint="F2"/>
          <w:sz w:val="28"/>
          <w:szCs w:val="28"/>
        </w:rPr>
      </w:pPr>
      <w:r w:rsidRPr="00306F75">
        <w:rPr>
          <w:rFonts w:ascii="Times New Roman" w:hAnsi="Times New Roman"/>
          <w:color w:val="0D0D0D" w:themeColor="text1" w:themeTint="F2"/>
          <w:sz w:val="28"/>
          <w:szCs w:val="28"/>
          <w:lang w:val="uk-UA"/>
        </w:rPr>
        <w:t xml:space="preserve">Передати Скляр Ларисі Вікторівна,  що мешкає в </w:t>
      </w:r>
      <w:r w:rsidRPr="00306F75">
        <w:rPr>
          <w:rFonts w:ascii="Times New Roman" w:hAnsi="Times New Roman"/>
          <w:i/>
          <w:color w:val="0D0D0D" w:themeColor="text1" w:themeTint="F2"/>
          <w:sz w:val="28"/>
          <w:szCs w:val="28"/>
          <w:lang w:val="uk-UA"/>
        </w:rPr>
        <w:t>(Адреса)</w:t>
      </w:r>
      <w:r w:rsidRPr="00306F75">
        <w:rPr>
          <w:rFonts w:ascii="Times New Roman" w:hAnsi="Times New Roman"/>
          <w:color w:val="0D0D0D" w:themeColor="text1" w:themeTint="F2"/>
          <w:sz w:val="28"/>
          <w:szCs w:val="28"/>
          <w:lang w:val="uk-UA"/>
        </w:rPr>
        <w:t xml:space="preserve">, у власність сформовану земельну ділянку за адресою:  м. Полтава, вул. Спартака, 189 (кадастровий номер 53101364000: 04:001:0763) площею 1000 </w:t>
      </w:r>
      <w:proofErr w:type="spellStart"/>
      <w:r w:rsidRPr="00306F75">
        <w:rPr>
          <w:rFonts w:ascii="Times New Roman" w:hAnsi="Times New Roman"/>
          <w:color w:val="0D0D0D" w:themeColor="text1" w:themeTint="F2"/>
          <w:sz w:val="28"/>
          <w:szCs w:val="28"/>
          <w:lang w:val="uk-UA"/>
        </w:rPr>
        <w:t>кв.м</w:t>
      </w:r>
      <w:proofErr w:type="spellEnd"/>
      <w:r w:rsidRPr="00306F75">
        <w:rPr>
          <w:rFonts w:ascii="Times New Roman" w:hAnsi="Times New Roman"/>
          <w:color w:val="0D0D0D" w:themeColor="text1" w:themeTint="F2"/>
          <w:sz w:val="28"/>
          <w:szCs w:val="28"/>
          <w:lang w:val="uk-UA"/>
        </w:rPr>
        <w:t>.</w:t>
      </w:r>
      <w:r w:rsidRPr="008E4BC9">
        <w:rPr>
          <w:rFonts w:ascii="Times New Roman" w:hAnsi="Times New Roman"/>
          <w:color w:val="0D0D0D" w:themeColor="text1" w:themeTint="F2"/>
          <w:sz w:val="28"/>
          <w:szCs w:val="28"/>
        </w:rPr>
        <w:t xml:space="preserve"> для </w:t>
      </w:r>
      <w:r w:rsidRPr="00306F75">
        <w:rPr>
          <w:rFonts w:ascii="Times New Roman" w:hAnsi="Times New Roman"/>
          <w:color w:val="0D0D0D" w:themeColor="text1" w:themeTint="F2"/>
          <w:sz w:val="28"/>
          <w:szCs w:val="28"/>
          <w:lang w:val="uk-UA"/>
        </w:rPr>
        <w:t xml:space="preserve">будівництва та обслуговування </w:t>
      </w:r>
      <w:proofErr w:type="gramStart"/>
      <w:r w:rsidRPr="00306F75">
        <w:rPr>
          <w:rFonts w:ascii="Times New Roman" w:hAnsi="Times New Roman"/>
          <w:color w:val="0D0D0D" w:themeColor="text1" w:themeTint="F2"/>
          <w:sz w:val="28"/>
          <w:szCs w:val="28"/>
          <w:lang w:val="uk-UA"/>
        </w:rPr>
        <w:t>жилого</w:t>
      </w:r>
      <w:proofErr w:type="gramEnd"/>
      <w:r w:rsidRPr="00306F75">
        <w:rPr>
          <w:rFonts w:ascii="Times New Roman" w:hAnsi="Times New Roman"/>
          <w:color w:val="0D0D0D" w:themeColor="text1" w:themeTint="F2"/>
          <w:sz w:val="28"/>
          <w:szCs w:val="28"/>
          <w:lang w:val="uk-UA"/>
        </w:rPr>
        <w:t xml:space="preserve"> будинку, господарських будівель і споруд</w:t>
      </w:r>
      <w:r w:rsidRPr="008E4BC9">
        <w:rPr>
          <w:rFonts w:ascii="Times New Roman" w:hAnsi="Times New Roman"/>
          <w:color w:val="0D0D0D" w:themeColor="text1" w:themeTint="F2"/>
          <w:sz w:val="28"/>
          <w:szCs w:val="28"/>
        </w:rPr>
        <w:t>.</w:t>
      </w:r>
    </w:p>
    <w:p w:rsidR="001934E6" w:rsidRPr="008E4BC9" w:rsidRDefault="001934E6" w:rsidP="001934E6">
      <w:pPr>
        <w:pStyle w:val="a9"/>
        <w:spacing w:line="240" w:lineRule="auto"/>
        <w:ind w:left="0" w:hanging="11"/>
        <w:jc w:val="both"/>
        <w:rPr>
          <w:rFonts w:ascii="Times New Roman" w:hAnsi="Times New Roman"/>
          <w:color w:val="0D0D0D" w:themeColor="text1" w:themeTint="F2"/>
          <w:sz w:val="28"/>
          <w:szCs w:val="28"/>
          <w:lang w:val="uk-UA"/>
        </w:rPr>
      </w:pPr>
    </w:p>
    <w:p w:rsidR="001934E6" w:rsidRPr="008E4BC9" w:rsidRDefault="001934E6" w:rsidP="001934E6">
      <w:pPr>
        <w:pStyle w:val="a9"/>
        <w:spacing w:line="240" w:lineRule="auto"/>
        <w:ind w:left="0" w:hanging="11"/>
        <w:jc w:val="both"/>
        <w:rPr>
          <w:color w:val="0D0D0D" w:themeColor="text1" w:themeTint="F2"/>
          <w:lang w:val="uk-UA"/>
        </w:rPr>
      </w:pPr>
    </w:p>
    <w:p w:rsidR="001934E6" w:rsidRPr="008E4BC9" w:rsidRDefault="001934E6" w:rsidP="001934E6">
      <w:pPr>
        <w:pStyle w:val="a9"/>
        <w:spacing w:line="240" w:lineRule="auto"/>
        <w:ind w:left="0" w:hanging="11"/>
        <w:jc w:val="both"/>
        <w:rPr>
          <w:color w:val="0D0D0D" w:themeColor="text1" w:themeTint="F2"/>
        </w:rPr>
      </w:pPr>
    </w:p>
    <w:p w:rsidR="001934E6" w:rsidRPr="008E4BC9" w:rsidRDefault="001934E6" w:rsidP="001934E6">
      <w:pPr>
        <w:tabs>
          <w:tab w:val="left" w:pos="1515"/>
          <w:tab w:val="center" w:pos="2455"/>
        </w:tabs>
        <w:jc w:val="center"/>
        <w:rPr>
          <w:color w:val="0D0D0D" w:themeColor="text1" w:themeTint="F2"/>
        </w:rPr>
      </w:pPr>
      <w:r w:rsidRPr="008E4BC9">
        <w:rPr>
          <w:color w:val="0D0D0D" w:themeColor="text1" w:themeTint="F2"/>
        </w:rPr>
        <w:t xml:space="preserve">Голова районної ради </w:t>
      </w:r>
      <w:r w:rsidRPr="008E4BC9">
        <w:rPr>
          <w:color w:val="0D0D0D" w:themeColor="text1" w:themeTint="F2"/>
        </w:rPr>
        <w:tab/>
      </w:r>
      <w:r w:rsidRPr="008E4BC9">
        <w:rPr>
          <w:color w:val="0D0D0D" w:themeColor="text1" w:themeTint="F2"/>
        </w:rPr>
        <w:tab/>
      </w:r>
      <w:r w:rsidRPr="008E4BC9">
        <w:rPr>
          <w:color w:val="0D0D0D" w:themeColor="text1" w:themeTint="F2"/>
        </w:rPr>
        <w:tab/>
      </w:r>
      <w:r w:rsidRPr="008E4BC9">
        <w:rPr>
          <w:color w:val="0D0D0D" w:themeColor="text1" w:themeTint="F2"/>
        </w:rPr>
        <w:tab/>
      </w:r>
      <w:r w:rsidRPr="008E4BC9">
        <w:rPr>
          <w:color w:val="0D0D0D" w:themeColor="text1" w:themeTint="F2"/>
          <w:lang w:val="en-US"/>
        </w:rPr>
        <w:t>C</w:t>
      </w:r>
      <w:proofErr w:type="spellStart"/>
      <w:r w:rsidRPr="008E4BC9">
        <w:rPr>
          <w:color w:val="0D0D0D" w:themeColor="text1" w:themeTint="F2"/>
        </w:rPr>
        <w:t>.Тригубенко</w:t>
      </w:r>
      <w:proofErr w:type="spellEnd"/>
    </w:p>
    <w:p w:rsidR="001934E6" w:rsidRPr="008E4BC9" w:rsidRDefault="001934E6">
      <w:pPr>
        <w:rPr>
          <w:color w:val="0D0D0D" w:themeColor="text1" w:themeTint="F2"/>
        </w:rPr>
      </w:pPr>
      <w:r w:rsidRPr="008E4BC9">
        <w:rPr>
          <w:color w:val="0D0D0D" w:themeColor="text1" w:themeTint="F2"/>
        </w:rPr>
        <w:br w:type="page"/>
      </w:r>
    </w:p>
    <w:p w:rsidR="001934E6" w:rsidRPr="008E4BC9" w:rsidRDefault="001934E6" w:rsidP="001934E6">
      <w:pPr>
        <w:tabs>
          <w:tab w:val="left" w:pos="1515"/>
          <w:tab w:val="center" w:pos="2455"/>
        </w:tabs>
        <w:jc w:val="center"/>
        <w:rPr>
          <w:color w:val="0D0D0D" w:themeColor="text1" w:themeTint="F2"/>
          <w:szCs w:val="28"/>
        </w:rPr>
      </w:pPr>
      <w:r w:rsidRPr="008E4BC9">
        <w:rPr>
          <w:noProof/>
          <w:color w:val="0D0D0D" w:themeColor="text1" w:themeTint="F2"/>
          <w:lang w:eastAsia="uk-UA"/>
        </w:rPr>
        <w:lastRenderedPageBreak/>
        <w:drawing>
          <wp:anchor distT="0" distB="0" distL="114300" distR="114300" simplePos="0" relativeHeight="251666432" behindDoc="0" locked="0" layoutInCell="1" allowOverlap="1" wp14:anchorId="4004B494" wp14:editId="0F906D68">
            <wp:simplePos x="0" y="0"/>
            <wp:positionH relativeFrom="column">
              <wp:posOffset>2828925</wp:posOffset>
            </wp:positionH>
            <wp:positionV relativeFrom="paragraph">
              <wp:posOffset>1270</wp:posOffset>
            </wp:positionV>
            <wp:extent cx="485775" cy="695325"/>
            <wp:effectExtent l="0" t="0" r="0" b="0"/>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1934E6" w:rsidRPr="008E4BC9" w:rsidRDefault="001934E6" w:rsidP="001934E6">
      <w:pPr>
        <w:tabs>
          <w:tab w:val="left" w:pos="1515"/>
        </w:tabs>
        <w:ind w:firstLine="720"/>
        <w:rPr>
          <w:color w:val="0D0D0D" w:themeColor="text1" w:themeTint="F2"/>
          <w:szCs w:val="28"/>
        </w:rPr>
      </w:pPr>
      <w:r w:rsidRPr="008E4BC9">
        <w:rPr>
          <w:color w:val="0D0D0D" w:themeColor="text1" w:themeTint="F2"/>
          <w:szCs w:val="28"/>
        </w:rPr>
        <w:tab/>
      </w:r>
    </w:p>
    <w:p w:rsidR="001934E6" w:rsidRPr="008E4BC9" w:rsidRDefault="001934E6" w:rsidP="001934E6">
      <w:pPr>
        <w:tabs>
          <w:tab w:val="left" w:pos="1515"/>
        </w:tabs>
        <w:ind w:firstLine="720"/>
        <w:rPr>
          <w:color w:val="0D0D0D" w:themeColor="text1" w:themeTint="F2"/>
          <w:szCs w:val="28"/>
        </w:rPr>
      </w:pPr>
    </w:p>
    <w:p w:rsidR="001934E6" w:rsidRPr="008E4BC9" w:rsidRDefault="001934E6" w:rsidP="001934E6">
      <w:pPr>
        <w:ind w:left="142"/>
        <w:jc w:val="center"/>
        <w:outlineLvl w:val="0"/>
        <w:rPr>
          <w:color w:val="0D0D0D" w:themeColor="text1" w:themeTint="F2"/>
          <w:szCs w:val="28"/>
        </w:rPr>
      </w:pP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 xml:space="preserve">У К Р А Ї Н А </w:t>
      </w: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КИЇВСЬКА РАЙОННА В м. ПОЛТАВІ РАДА</w:t>
      </w:r>
    </w:p>
    <w:p w:rsidR="001934E6" w:rsidRPr="008E4BC9" w:rsidRDefault="001934E6" w:rsidP="001934E6">
      <w:pPr>
        <w:jc w:val="center"/>
        <w:rPr>
          <w:color w:val="0D0D0D" w:themeColor="text1" w:themeTint="F2"/>
          <w:szCs w:val="28"/>
        </w:rPr>
      </w:pPr>
      <w:r w:rsidRPr="008E4BC9">
        <w:rPr>
          <w:color w:val="0D0D0D" w:themeColor="text1" w:themeTint="F2"/>
          <w:szCs w:val="28"/>
        </w:rPr>
        <w:t>(п’ятдесят п’ята  сесія шостого скликання)</w:t>
      </w:r>
    </w:p>
    <w:p w:rsidR="001934E6" w:rsidRPr="008E4BC9" w:rsidRDefault="001934E6" w:rsidP="001934E6">
      <w:pPr>
        <w:rPr>
          <w:color w:val="0D0D0D" w:themeColor="text1" w:themeTint="F2"/>
          <w:szCs w:val="28"/>
        </w:rPr>
      </w:pPr>
    </w:p>
    <w:p w:rsidR="001934E6" w:rsidRPr="008E4BC9" w:rsidRDefault="001934E6" w:rsidP="001934E6">
      <w:pPr>
        <w:jc w:val="center"/>
        <w:rPr>
          <w:b/>
          <w:color w:val="0D0D0D" w:themeColor="text1" w:themeTint="F2"/>
          <w:szCs w:val="28"/>
        </w:rPr>
      </w:pPr>
      <w:r w:rsidRPr="008E4BC9">
        <w:rPr>
          <w:b/>
          <w:color w:val="0D0D0D" w:themeColor="text1" w:themeTint="F2"/>
          <w:szCs w:val="28"/>
        </w:rPr>
        <w:t xml:space="preserve">Р І Ш Е Н </w:t>
      </w:r>
      <w:proofErr w:type="spellStart"/>
      <w:r w:rsidRPr="008E4BC9">
        <w:rPr>
          <w:b/>
          <w:color w:val="0D0D0D" w:themeColor="text1" w:themeTint="F2"/>
          <w:szCs w:val="28"/>
        </w:rPr>
        <w:t>Н</w:t>
      </w:r>
      <w:proofErr w:type="spellEnd"/>
      <w:r w:rsidRPr="008E4BC9">
        <w:rPr>
          <w:b/>
          <w:color w:val="0D0D0D" w:themeColor="text1" w:themeTint="F2"/>
          <w:szCs w:val="28"/>
        </w:rPr>
        <w:t xml:space="preserve"> Я</w:t>
      </w:r>
    </w:p>
    <w:p w:rsidR="001934E6" w:rsidRPr="008E4BC9" w:rsidRDefault="001934E6" w:rsidP="001934E6">
      <w:pPr>
        <w:rPr>
          <w:color w:val="0D0D0D" w:themeColor="text1" w:themeTint="F2"/>
          <w:szCs w:val="28"/>
        </w:rPr>
      </w:pPr>
    </w:p>
    <w:p w:rsidR="001934E6" w:rsidRPr="008E4BC9" w:rsidRDefault="001934E6" w:rsidP="001934E6">
      <w:pPr>
        <w:rPr>
          <w:color w:val="0D0D0D" w:themeColor="text1" w:themeTint="F2"/>
          <w:szCs w:val="28"/>
        </w:rPr>
      </w:pPr>
      <w:r w:rsidRPr="008E4BC9">
        <w:rPr>
          <w:color w:val="0D0D0D" w:themeColor="text1" w:themeTint="F2"/>
          <w:szCs w:val="28"/>
        </w:rPr>
        <w:t xml:space="preserve">Від </w:t>
      </w:r>
      <w:r w:rsidRPr="008E4BC9">
        <w:rPr>
          <w:color w:val="0D0D0D" w:themeColor="text1" w:themeTint="F2"/>
          <w:szCs w:val="28"/>
          <w:lang w:val="ru-RU"/>
        </w:rPr>
        <w:t xml:space="preserve">30  </w:t>
      </w:r>
      <w:proofErr w:type="spellStart"/>
      <w:r w:rsidRPr="008E4BC9">
        <w:rPr>
          <w:color w:val="0D0D0D" w:themeColor="text1" w:themeTint="F2"/>
          <w:szCs w:val="28"/>
          <w:lang w:val="ru-RU"/>
        </w:rPr>
        <w:t>вересня</w:t>
      </w:r>
      <w:proofErr w:type="spellEnd"/>
      <w:r w:rsidRPr="008E4BC9">
        <w:rPr>
          <w:color w:val="0D0D0D" w:themeColor="text1" w:themeTint="F2"/>
          <w:szCs w:val="28"/>
        </w:rPr>
        <w:t xml:space="preserve"> 2014 року</w:t>
      </w:r>
    </w:p>
    <w:p w:rsidR="001934E6" w:rsidRPr="008E4BC9" w:rsidRDefault="001934E6" w:rsidP="001934E6">
      <w:pPr>
        <w:tabs>
          <w:tab w:val="left" w:pos="1515"/>
        </w:tabs>
        <w:ind w:firstLine="720"/>
        <w:rPr>
          <w:color w:val="0D0D0D" w:themeColor="text1" w:themeTint="F2"/>
          <w:szCs w:val="28"/>
        </w:rPr>
      </w:pPr>
    </w:p>
    <w:p w:rsidR="001934E6" w:rsidRPr="008E4BC9" w:rsidRDefault="001934E6" w:rsidP="001934E6">
      <w:pPr>
        <w:tabs>
          <w:tab w:val="left" w:pos="5565"/>
        </w:tabs>
        <w:ind w:right="284"/>
        <w:outlineLvl w:val="0"/>
        <w:rPr>
          <w:color w:val="0D0D0D" w:themeColor="text1" w:themeTint="F2"/>
          <w:szCs w:val="28"/>
        </w:rPr>
      </w:pPr>
      <w:r w:rsidRPr="008E4BC9">
        <w:rPr>
          <w:color w:val="0D0D0D" w:themeColor="text1" w:themeTint="F2"/>
          <w:szCs w:val="28"/>
        </w:rPr>
        <w:t>Про розгляд заяв громадян</w:t>
      </w:r>
    </w:p>
    <w:p w:rsidR="001934E6" w:rsidRPr="008E4BC9" w:rsidRDefault="001934E6" w:rsidP="001934E6">
      <w:pPr>
        <w:tabs>
          <w:tab w:val="left" w:pos="5565"/>
        </w:tabs>
        <w:ind w:right="284"/>
        <w:rPr>
          <w:color w:val="0D0D0D" w:themeColor="text1" w:themeTint="F2"/>
          <w:szCs w:val="28"/>
        </w:rPr>
      </w:pPr>
      <w:r w:rsidRPr="008E4BC9">
        <w:rPr>
          <w:color w:val="0D0D0D" w:themeColor="text1" w:themeTint="F2"/>
          <w:szCs w:val="28"/>
        </w:rPr>
        <w:t xml:space="preserve">про надання дозволу на </w:t>
      </w:r>
    </w:p>
    <w:p w:rsidR="001934E6" w:rsidRPr="008E4BC9" w:rsidRDefault="001934E6" w:rsidP="001934E6">
      <w:pPr>
        <w:tabs>
          <w:tab w:val="left" w:pos="5565"/>
        </w:tabs>
        <w:ind w:right="284"/>
        <w:rPr>
          <w:color w:val="0D0D0D" w:themeColor="text1" w:themeTint="F2"/>
          <w:szCs w:val="28"/>
        </w:rPr>
      </w:pPr>
      <w:r w:rsidRPr="008E4BC9">
        <w:rPr>
          <w:color w:val="0D0D0D" w:themeColor="text1" w:themeTint="F2"/>
          <w:szCs w:val="28"/>
        </w:rPr>
        <w:t xml:space="preserve">виготовлення технічної </w:t>
      </w:r>
    </w:p>
    <w:p w:rsidR="001934E6" w:rsidRPr="008E4BC9" w:rsidRDefault="001934E6" w:rsidP="001934E6">
      <w:pPr>
        <w:tabs>
          <w:tab w:val="left" w:pos="5565"/>
        </w:tabs>
        <w:ind w:right="284"/>
        <w:rPr>
          <w:color w:val="0D0D0D" w:themeColor="text1" w:themeTint="F2"/>
          <w:szCs w:val="28"/>
        </w:rPr>
      </w:pPr>
      <w:r w:rsidRPr="008E4BC9">
        <w:rPr>
          <w:color w:val="0D0D0D" w:themeColor="text1" w:themeTint="F2"/>
          <w:szCs w:val="28"/>
        </w:rPr>
        <w:t>документації на земельні ділянки</w:t>
      </w:r>
    </w:p>
    <w:p w:rsidR="001934E6" w:rsidRPr="008E4BC9" w:rsidRDefault="001934E6" w:rsidP="001934E6">
      <w:pPr>
        <w:tabs>
          <w:tab w:val="left" w:pos="5565"/>
        </w:tabs>
        <w:ind w:right="284"/>
        <w:rPr>
          <w:color w:val="0D0D0D" w:themeColor="text1" w:themeTint="F2"/>
          <w:szCs w:val="28"/>
        </w:rPr>
      </w:pPr>
    </w:p>
    <w:p w:rsidR="001934E6" w:rsidRPr="008E4BC9" w:rsidRDefault="001934E6" w:rsidP="001934E6">
      <w:pPr>
        <w:ind w:firstLine="720"/>
        <w:jc w:val="both"/>
        <w:rPr>
          <w:color w:val="0D0D0D" w:themeColor="text1" w:themeTint="F2"/>
          <w:szCs w:val="28"/>
        </w:rPr>
      </w:pPr>
      <w:r w:rsidRPr="008E4BC9">
        <w:rPr>
          <w:color w:val="0D0D0D" w:themeColor="text1" w:themeTint="F2"/>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1934E6" w:rsidRPr="008E4BC9" w:rsidRDefault="001934E6" w:rsidP="001934E6">
      <w:pPr>
        <w:ind w:right="284"/>
        <w:jc w:val="both"/>
        <w:rPr>
          <w:color w:val="0D0D0D" w:themeColor="text1" w:themeTint="F2"/>
          <w:szCs w:val="28"/>
        </w:rPr>
      </w:pPr>
    </w:p>
    <w:p w:rsidR="001934E6" w:rsidRPr="008E4BC9" w:rsidRDefault="001934E6" w:rsidP="001934E6">
      <w:pPr>
        <w:ind w:right="284"/>
        <w:outlineLvl w:val="0"/>
        <w:rPr>
          <w:color w:val="0D0D0D" w:themeColor="text1" w:themeTint="F2"/>
          <w:szCs w:val="28"/>
        </w:rPr>
      </w:pPr>
      <w:r w:rsidRPr="008E4BC9">
        <w:rPr>
          <w:color w:val="0D0D0D" w:themeColor="text1" w:themeTint="F2"/>
          <w:szCs w:val="28"/>
        </w:rPr>
        <w:t>ВИРІШИЛА :</w:t>
      </w:r>
    </w:p>
    <w:p w:rsidR="001934E6" w:rsidRPr="008E4BC9" w:rsidRDefault="001934E6" w:rsidP="001934E6">
      <w:pPr>
        <w:ind w:right="284"/>
        <w:outlineLvl w:val="0"/>
        <w:rPr>
          <w:color w:val="0D0D0D" w:themeColor="text1" w:themeTint="F2"/>
          <w:szCs w:val="28"/>
        </w:rPr>
      </w:pP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виготовлення технічної документації із землеустрою щодо встановлення  меж земельної ділянки за адресою: м. Полтава, пров. Окопний, 13 площею 700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w:t>
      </w: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8E4BC9">
        <w:rPr>
          <w:color w:val="0D0D0D" w:themeColor="text1" w:themeTint="F2"/>
          <w:szCs w:val="28"/>
        </w:rPr>
        <w:t>Сурікова</w:t>
      </w:r>
      <w:proofErr w:type="spellEnd"/>
      <w:r w:rsidRPr="008E4BC9">
        <w:rPr>
          <w:color w:val="0D0D0D" w:themeColor="text1" w:themeTint="F2"/>
          <w:szCs w:val="28"/>
        </w:rPr>
        <w:t xml:space="preserve">, 6а площею  300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житлового будинку, господарських будівель і споруд, враховуючи рішення Київського районного суду м. Полтави від 19.05.2014 року по справі № 552/5187/13ц.</w:t>
      </w: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та </w:t>
      </w:r>
      <w:r w:rsidRPr="008E4BC9">
        <w:rPr>
          <w:i/>
          <w:color w:val="0D0D0D" w:themeColor="text1" w:themeTint="F2"/>
          <w:szCs w:val="28"/>
        </w:rPr>
        <w:t>(Особа)</w:t>
      </w:r>
      <w:r w:rsidRPr="008E4BC9">
        <w:rPr>
          <w:color w:val="0D0D0D" w:themeColor="text1" w:themeTint="F2"/>
          <w:szCs w:val="28"/>
        </w:rPr>
        <w:t xml:space="preserve">, що мешкають в </w:t>
      </w:r>
      <w:r w:rsidRPr="008E4BC9">
        <w:rPr>
          <w:i/>
          <w:color w:val="0D0D0D" w:themeColor="text1" w:themeTint="F2"/>
          <w:szCs w:val="28"/>
        </w:rPr>
        <w:t>(Адреса)</w:t>
      </w:r>
      <w:r w:rsidRPr="008E4BC9">
        <w:rPr>
          <w:color w:val="0D0D0D" w:themeColor="text1" w:themeTint="F2"/>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8E4BC9">
        <w:rPr>
          <w:color w:val="0D0D0D" w:themeColor="text1" w:themeTint="F2"/>
          <w:szCs w:val="28"/>
        </w:rPr>
        <w:t>Нижньофабриканська</w:t>
      </w:r>
      <w:proofErr w:type="spellEnd"/>
      <w:r w:rsidRPr="008E4BC9">
        <w:rPr>
          <w:color w:val="0D0D0D" w:themeColor="text1" w:themeTint="F2"/>
          <w:szCs w:val="28"/>
        </w:rPr>
        <w:t xml:space="preserve">, 4 площею 535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w:t>
      </w: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виготовлення технічної документації із землеустрою щодо встановлення меж земельної ділянки за адресою: м. Полтава, вул. Краснодонська, 30  площею 426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w:t>
      </w: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lastRenderedPageBreak/>
        <w:t xml:space="preserve">Надати </w:t>
      </w:r>
      <w:r w:rsidRPr="008E4BC9">
        <w:rPr>
          <w:i/>
          <w:color w:val="0D0D0D" w:themeColor="text1" w:themeTint="F2"/>
          <w:szCs w:val="28"/>
        </w:rPr>
        <w:t>(Особа</w:t>
      </w:r>
      <w:r w:rsidR="00306F75">
        <w:rPr>
          <w:i/>
          <w:color w:val="0D0D0D" w:themeColor="text1" w:themeTint="F2"/>
          <w:szCs w:val="28"/>
        </w:rPr>
        <w:t>)</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виготовлення технічної документації із землеустрою щодо встановлення меж земельних ділянок  за адресою: м. Полтава, вул. Ново-Степова, 8  площею 626 </w:t>
      </w:r>
      <w:proofErr w:type="spellStart"/>
      <w:r w:rsidRPr="008E4BC9">
        <w:rPr>
          <w:color w:val="0D0D0D" w:themeColor="text1" w:themeTint="F2"/>
          <w:szCs w:val="28"/>
        </w:rPr>
        <w:t>кв.м</w:t>
      </w:r>
      <w:proofErr w:type="spellEnd"/>
      <w:r w:rsidRPr="008E4BC9">
        <w:rPr>
          <w:color w:val="0D0D0D" w:themeColor="text1" w:themeTint="F2"/>
          <w:szCs w:val="28"/>
        </w:rPr>
        <w:t xml:space="preserve"> для будівництва та обслуговування жилого будинку, господарських будівель і споруд. </w:t>
      </w: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00306F75">
        <w:rPr>
          <w:i/>
          <w:color w:val="0D0D0D" w:themeColor="text1" w:themeTint="F2"/>
          <w:szCs w:val="28"/>
        </w:rPr>
        <w:t>)</w:t>
      </w:r>
      <w:r w:rsidRPr="008E4BC9">
        <w:rPr>
          <w:color w:val="0D0D0D" w:themeColor="text1" w:themeTint="F2"/>
          <w:szCs w:val="28"/>
        </w:rPr>
        <w:t xml:space="preserve">, дозвіл на виготовлення технічної документації із землеустрою щодо встановлення меж земельної ділянки за адресою: м. Полтава, пров. </w:t>
      </w:r>
      <w:proofErr w:type="spellStart"/>
      <w:r w:rsidRPr="008E4BC9">
        <w:rPr>
          <w:color w:val="0D0D0D" w:themeColor="text1" w:themeTint="F2"/>
          <w:szCs w:val="28"/>
        </w:rPr>
        <w:t>Кротенківський</w:t>
      </w:r>
      <w:proofErr w:type="spellEnd"/>
      <w:r w:rsidRPr="008E4BC9">
        <w:rPr>
          <w:color w:val="0D0D0D" w:themeColor="text1" w:themeTint="F2"/>
          <w:szCs w:val="28"/>
        </w:rPr>
        <w:t xml:space="preserve">, 15 площею 830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w:t>
      </w: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виготовлення технічної документації із землеустрою щодо встановлення меж земельної ділянки за адресою: м. Полтава, вул. Степова, 10/2 площею 730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w:t>
      </w: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та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виготовлення технічної документації із землеустрою щодо встановлення меж земельних ділянок за адресою: м. Полтава, вул. Богуна, 11 для будівництва та обслуговування жилого будинку, господарських будівель і споруд площею 1000 </w:t>
      </w:r>
      <w:proofErr w:type="spellStart"/>
      <w:r w:rsidRPr="008E4BC9">
        <w:rPr>
          <w:color w:val="0D0D0D" w:themeColor="text1" w:themeTint="F2"/>
          <w:szCs w:val="28"/>
        </w:rPr>
        <w:t>кв.м</w:t>
      </w:r>
      <w:proofErr w:type="spellEnd"/>
      <w:r w:rsidRPr="008E4BC9">
        <w:rPr>
          <w:color w:val="0D0D0D" w:themeColor="text1" w:themeTint="F2"/>
          <w:szCs w:val="28"/>
        </w:rPr>
        <w:t xml:space="preserve">. та 359 </w:t>
      </w:r>
      <w:proofErr w:type="spellStart"/>
      <w:r w:rsidRPr="008E4BC9">
        <w:rPr>
          <w:color w:val="0D0D0D" w:themeColor="text1" w:themeTint="F2"/>
          <w:szCs w:val="28"/>
        </w:rPr>
        <w:t>кв.м</w:t>
      </w:r>
      <w:proofErr w:type="spellEnd"/>
      <w:r w:rsidRPr="008E4BC9">
        <w:rPr>
          <w:color w:val="0D0D0D" w:themeColor="text1" w:themeTint="F2"/>
          <w:szCs w:val="28"/>
        </w:rPr>
        <w:t>. (в користування).</w:t>
      </w: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w:t>
      </w:r>
      <w:r w:rsidRPr="008E4BC9">
        <w:rPr>
          <w:i/>
          <w:color w:val="0D0D0D" w:themeColor="text1" w:themeTint="F2"/>
          <w:szCs w:val="28"/>
        </w:rPr>
        <w:t>(Особа)</w:t>
      </w:r>
      <w:r w:rsidRPr="008E4BC9">
        <w:rPr>
          <w:color w:val="0D0D0D" w:themeColor="text1" w:themeTint="F2"/>
          <w:szCs w:val="28"/>
        </w:rPr>
        <w:t xml:space="preserve"> , </w:t>
      </w:r>
      <w:r w:rsidRPr="008E4BC9">
        <w:rPr>
          <w:i/>
          <w:color w:val="0D0D0D" w:themeColor="text1" w:themeTint="F2"/>
          <w:szCs w:val="28"/>
        </w:rPr>
        <w:t>(Особа)</w:t>
      </w:r>
      <w:r w:rsidRPr="008E4BC9">
        <w:rPr>
          <w:color w:val="0D0D0D" w:themeColor="text1" w:themeTint="F2"/>
          <w:szCs w:val="28"/>
        </w:rPr>
        <w:t xml:space="preserve">, </w:t>
      </w:r>
      <w:r w:rsidRPr="008E4BC9">
        <w:rPr>
          <w:i/>
          <w:color w:val="0D0D0D" w:themeColor="text1" w:themeTint="F2"/>
          <w:szCs w:val="28"/>
        </w:rPr>
        <w:t>(</w:t>
      </w:r>
      <w:proofErr w:type="spellStart"/>
      <w:r w:rsidRPr="008E4BC9">
        <w:rPr>
          <w:i/>
          <w:color w:val="0D0D0D" w:themeColor="text1" w:themeTint="F2"/>
          <w:szCs w:val="28"/>
        </w:rPr>
        <w:t>Особа</w:t>
      </w:r>
      <w:proofErr w:type="spellEnd"/>
      <w:r w:rsidRPr="008E4BC9">
        <w:rPr>
          <w:i/>
          <w:color w:val="0D0D0D" w:themeColor="text1" w:themeTint="F2"/>
          <w:szCs w:val="28"/>
        </w:rPr>
        <w:t>)</w:t>
      </w:r>
      <w:r w:rsidRPr="008E4BC9">
        <w:rPr>
          <w:color w:val="0D0D0D" w:themeColor="text1" w:themeTint="F2"/>
          <w:szCs w:val="28"/>
        </w:rPr>
        <w:t xml:space="preserve">, що мешкають  в </w:t>
      </w:r>
      <w:r w:rsidRPr="008E4BC9">
        <w:rPr>
          <w:i/>
          <w:color w:val="0D0D0D" w:themeColor="text1" w:themeTint="F2"/>
          <w:szCs w:val="28"/>
        </w:rPr>
        <w:t>(Адреса)</w:t>
      </w:r>
      <w:r w:rsidRPr="008E4BC9">
        <w:rPr>
          <w:color w:val="0D0D0D" w:themeColor="text1" w:themeTint="F2"/>
          <w:szCs w:val="28"/>
        </w:rPr>
        <w:t xml:space="preserve">, </w:t>
      </w:r>
      <w:r w:rsidRPr="008E4BC9">
        <w:rPr>
          <w:i/>
          <w:color w:val="0D0D0D" w:themeColor="text1" w:themeTint="F2"/>
          <w:szCs w:val="28"/>
        </w:rPr>
        <w:t>(Особа)</w:t>
      </w:r>
      <w:r w:rsidRPr="008E4BC9">
        <w:rPr>
          <w:color w:val="0D0D0D" w:themeColor="text1" w:themeTint="F2"/>
          <w:szCs w:val="28"/>
        </w:rPr>
        <w:t xml:space="preserve">,  знятий з місця реєстрації 23.12.2011 року, дозвіл на виготовлення технічної документації із землеустрою щодо встановлення меж земельної ділянки за адресою: м. Полтава, вул. Енгельса, 14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w:t>
      </w: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виготовлення технічної документації із землеустрою щодо встановлення меж земельної ділянки за адресою: м. Полтава, вул. Реконструктивна, 62 площею  737 </w:t>
      </w:r>
      <w:proofErr w:type="spellStart"/>
      <w:r w:rsidRPr="008E4BC9">
        <w:rPr>
          <w:color w:val="0D0D0D" w:themeColor="text1" w:themeTint="F2"/>
          <w:szCs w:val="28"/>
        </w:rPr>
        <w:t>кв.м</w:t>
      </w:r>
      <w:proofErr w:type="spellEnd"/>
      <w:r w:rsidRPr="008E4BC9">
        <w:rPr>
          <w:color w:val="0D0D0D" w:themeColor="text1" w:themeTint="F2"/>
          <w:szCs w:val="28"/>
        </w:rPr>
        <w:t xml:space="preserve"> для будівництва та обслуговування жилого будинку, господарських будівель і споруд. </w:t>
      </w: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виготовлення технічної документації із землеустрою щодо встановлення меж земельних ділянок за адресою: м. Полтава, вул. </w:t>
      </w:r>
      <w:proofErr w:type="spellStart"/>
      <w:r w:rsidRPr="008E4BC9">
        <w:rPr>
          <w:color w:val="0D0D0D" w:themeColor="text1" w:themeTint="F2"/>
          <w:szCs w:val="28"/>
        </w:rPr>
        <w:t>Менжинського</w:t>
      </w:r>
      <w:proofErr w:type="spellEnd"/>
      <w:r w:rsidRPr="008E4BC9">
        <w:rPr>
          <w:color w:val="0D0D0D" w:themeColor="text1" w:themeTint="F2"/>
          <w:szCs w:val="28"/>
        </w:rPr>
        <w:t xml:space="preserve">, 5 для будівництва та обслуговування жилого будинку, господарських будівель і споруд площею 1000 </w:t>
      </w:r>
      <w:proofErr w:type="spellStart"/>
      <w:r w:rsidRPr="008E4BC9">
        <w:rPr>
          <w:color w:val="0D0D0D" w:themeColor="text1" w:themeTint="F2"/>
          <w:szCs w:val="28"/>
        </w:rPr>
        <w:t>кв.м</w:t>
      </w:r>
      <w:proofErr w:type="spellEnd"/>
      <w:r w:rsidRPr="008E4BC9">
        <w:rPr>
          <w:color w:val="0D0D0D" w:themeColor="text1" w:themeTint="F2"/>
          <w:szCs w:val="28"/>
        </w:rPr>
        <w:t xml:space="preserve">. та 124 </w:t>
      </w:r>
      <w:proofErr w:type="spellStart"/>
      <w:r w:rsidRPr="008E4BC9">
        <w:rPr>
          <w:color w:val="0D0D0D" w:themeColor="text1" w:themeTint="F2"/>
          <w:szCs w:val="28"/>
        </w:rPr>
        <w:t>кв.м</w:t>
      </w:r>
      <w:proofErr w:type="spellEnd"/>
      <w:r w:rsidRPr="008E4BC9">
        <w:rPr>
          <w:color w:val="0D0D0D" w:themeColor="text1" w:themeTint="F2"/>
          <w:szCs w:val="28"/>
        </w:rPr>
        <w:t>. (в користування).</w:t>
      </w: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виготовлення технічної документації із землеустрою щодо встановлення меж земельних ділянок за адресою: м. Полтава, вул. Росяна, 10 для будівництва та обслуговування жилого будинку, господарських будівель і споруд площею 1000 </w:t>
      </w:r>
      <w:proofErr w:type="spellStart"/>
      <w:r w:rsidRPr="008E4BC9">
        <w:rPr>
          <w:color w:val="0D0D0D" w:themeColor="text1" w:themeTint="F2"/>
          <w:szCs w:val="28"/>
        </w:rPr>
        <w:t>кв.м</w:t>
      </w:r>
      <w:proofErr w:type="spellEnd"/>
      <w:r w:rsidRPr="008E4BC9">
        <w:rPr>
          <w:color w:val="0D0D0D" w:themeColor="text1" w:themeTint="F2"/>
          <w:szCs w:val="28"/>
        </w:rPr>
        <w:t xml:space="preserve">. та 472 </w:t>
      </w:r>
      <w:proofErr w:type="spellStart"/>
      <w:r w:rsidRPr="008E4BC9">
        <w:rPr>
          <w:color w:val="0D0D0D" w:themeColor="text1" w:themeTint="F2"/>
          <w:szCs w:val="28"/>
        </w:rPr>
        <w:t>кв.м</w:t>
      </w:r>
      <w:proofErr w:type="spellEnd"/>
      <w:r w:rsidRPr="008E4BC9">
        <w:rPr>
          <w:color w:val="0D0D0D" w:themeColor="text1" w:themeTint="F2"/>
          <w:szCs w:val="28"/>
        </w:rPr>
        <w:t>. (в користування).</w:t>
      </w: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виготовлення технічної документації із землеустрою щодо встановлення меж земельних ділянок за адресою: м. Полтава, вул. Пушкіна, 145-Г, гараж 1-4 площею 21 </w:t>
      </w:r>
      <w:proofErr w:type="spellStart"/>
      <w:r w:rsidRPr="008E4BC9">
        <w:rPr>
          <w:color w:val="0D0D0D" w:themeColor="text1" w:themeTint="F2"/>
          <w:szCs w:val="28"/>
        </w:rPr>
        <w:t>кв.м</w:t>
      </w:r>
      <w:proofErr w:type="spellEnd"/>
      <w:r w:rsidRPr="008E4BC9">
        <w:rPr>
          <w:color w:val="0D0D0D" w:themeColor="text1" w:themeTint="F2"/>
          <w:szCs w:val="28"/>
        </w:rPr>
        <w:t xml:space="preserve"> для будівництва індивідуального гаражу.</w:t>
      </w:r>
    </w:p>
    <w:p w:rsidR="0067084B" w:rsidRPr="008E4BC9" w:rsidRDefault="0067084B" w:rsidP="0067084B">
      <w:pPr>
        <w:numPr>
          <w:ilvl w:val="0"/>
          <w:numId w:val="13"/>
        </w:numPr>
        <w:ind w:left="0" w:hanging="11"/>
        <w:jc w:val="both"/>
        <w:rPr>
          <w:color w:val="0D0D0D" w:themeColor="text1" w:themeTint="F2"/>
          <w:szCs w:val="28"/>
        </w:rPr>
      </w:pPr>
      <w:r w:rsidRPr="008E4BC9">
        <w:rPr>
          <w:color w:val="0D0D0D" w:themeColor="text1" w:themeTint="F2"/>
          <w:szCs w:val="28"/>
        </w:rPr>
        <w:t xml:space="preserve">Відмовити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в наданні дозволу на виготовлення документації із землеустрою на земельну ділянку площею 624 </w:t>
      </w:r>
      <w:proofErr w:type="spellStart"/>
      <w:r w:rsidRPr="008E4BC9">
        <w:rPr>
          <w:color w:val="0D0D0D" w:themeColor="text1" w:themeTint="F2"/>
          <w:szCs w:val="28"/>
        </w:rPr>
        <w:t>кв.м</w:t>
      </w:r>
      <w:proofErr w:type="spellEnd"/>
      <w:r w:rsidRPr="008E4BC9">
        <w:rPr>
          <w:color w:val="0D0D0D" w:themeColor="text1" w:themeTint="F2"/>
          <w:szCs w:val="28"/>
        </w:rPr>
        <w:t xml:space="preserve">. за адресою: м. Полтава, вул. Спартака, 46 для будівництва та обслуговування жилого будинку, господарських будівель і споруд, оскільки надані документи, що </w:t>
      </w:r>
      <w:r w:rsidRPr="008E4BC9">
        <w:rPr>
          <w:color w:val="0D0D0D" w:themeColor="text1" w:themeTint="F2"/>
          <w:szCs w:val="28"/>
        </w:rPr>
        <w:lastRenderedPageBreak/>
        <w:t>підтверджують право власності на квартиру за вказаною адресою, а згідно Земельного кодексу України надання земельних ділянок під квартири не передбачено.</w:t>
      </w: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p>
    <w:p w:rsidR="001934E6" w:rsidRPr="008E4BC9" w:rsidRDefault="001934E6" w:rsidP="001934E6">
      <w:pPr>
        <w:ind w:left="360"/>
        <w:jc w:val="both"/>
        <w:rPr>
          <w:color w:val="0D0D0D" w:themeColor="text1" w:themeTint="F2"/>
          <w:szCs w:val="28"/>
        </w:rPr>
      </w:pPr>
      <w:r w:rsidRPr="008E4BC9">
        <w:rPr>
          <w:color w:val="0D0D0D" w:themeColor="text1" w:themeTint="F2"/>
          <w:szCs w:val="28"/>
        </w:rPr>
        <w:t xml:space="preserve">Голова районної ради </w:t>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t>С.</w:t>
      </w:r>
      <w:proofErr w:type="spellStart"/>
      <w:r w:rsidRPr="008E4BC9">
        <w:rPr>
          <w:color w:val="0D0D0D" w:themeColor="text1" w:themeTint="F2"/>
          <w:szCs w:val="28"/>
        </w:rPr>
        <w:t>Тригубенко</w:t>
      </w:r>
      <w:proofErr w:type="spellEnd"/>
    </w:p>
    <w:p w:rsidR="001934E6" w:rsidRPr="008E4BC9" w:rsidRDefault="001934E6" w:rsidP="001934E6">
      <w:pPr>
        <w:rPr>
          <w:color w:val="0D0D0D" w:themeColor="text1" w:themeTint="F2"/>
          <w:szCs w:val="28"/>
        </w:rPr>
      </w:pPr>
      <w:r w:rsidRPr="008E4BC9">
        <w:rPr>
          <w:color w:val="0D0D0D" w:themeColor="text1" w:themeTint="F2"/>
          <w:szCs w:val="28"/>
        </w:rPr>
        <w:br w:type="page"/>
      </w:r>
      <w:r w:rsidRPr="008E4BC9">
        <w:rPr>
          <w:color w:val="0D0D0D" w:themeColor="text1" w:themeTint="F2"/>
          <w:szCs w:val="28"/>
        </w:rPr>
        <w:lastRenderedPageBreak/>
        <w:tab/>
      </w:r>
      <w:r w:rsidRPr="008E4BC9">
        <w:rPr>
          <w:color w:val="0D0D0D" w:themeColor="text1" w:themeTint="F2"/>
          <w:szCs w:val="28"/>
        </w:rPr>
        <w:tab/>
      </w:r>
      <w:r w:rsidRPr="008E4BC9">
        <w:rPr>
          <w:color w:val="0D0D0D" w:themeColor="text1" w:themeTint="F2"/>
          <w:szCs w:val="28"/>
        </w:rPr>
        <w:tab/>
      </w:r>
    </w:p>
    <w:p w:rsidR="001934E6" w:rsidRPr="008E4BC9" w:rsidRDefault="007F19F3" w:rsidP="001934E6">
      <w:pPr>
        <w:tabs>
          <w:tab w:val="left" w:pos="1515"/>
        </w:tabs>
        <w:ind w:firstLine="426"/>
        <w:jc w:val="center"/>
        <w:rPr>
          <w:color w:val="0D0D0D" w:themeColor="text1" w:themeTint="F2"/>
          <w:szCs w:val="28"/>
        </w:rPr>
      </w:pPr>
      <w:r w:rsidRPr="008E4BC9">
        <w:rPr>
          <w:noProof/>
          <w:color w:val="0D0D0D" w:themeColor="text1" w:themeTint="F2"/>
          <w:lang w:eastAsia="uk-UA"/>
        </w:rPr>
        <w:drawing>
          <wp:anchor distT="0" distB="0" distL="114300" distR="114300" simplePos="0" relativeHeight="251667456" behindDoc="0" locked="0" layoutInCell="1" allowOverlap="1" wp14:anchorId="32C1E7E1" wp14:editId="53E965F3">
            <wp:simplePos x="0" y="0"/>
            <wp:positionH relativeFrom="column">
              <wp:posOffset>2847975</wp:posOffset>
            </wp:positionH>
            <wp:positionV relativeFrom="paragraph">
              <wp:posOffset>-227330</wp:posOffset>
            </wp:positionV>
            <wp:extent cx="485775" cy="695325"/>
            <wp:effectExtent l="0" t="0" r="0" b="0"/>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7F19F3" w:rsidRPr="008E4BC9" w:rsidRDefault="007F19F3" w:rsidP="001934E6">
      <w:pPr>
        <w:tabs>
          <w:tab w:val="left" w:pos="1515"/>
        </w:tabs>
        <w:ind w:firstLine="426"/>
        <w:jc w:val="center"/>
        <w:rPr>
          <w:color w:val="0D0D0D" w:themeColor="text1" w:themeTint="F2"/>
          <w:szCs w:val="28"/>
        </w:rPr>
      </w:pPr>
    </w:p>
    <w:p w:rsidR="007F19F3" w:rsidRPr="008E4BC9" w:rsidRDefault="007F19F3" w:rsidP="001934E6">
      <w:pPr>
        <w:tabs>
          <w:tab w:val="left" w:pos="1515"/>
        </w:tabs>
        <w:ind w:firstLine="426"/>
        <w:jc w:val="center"/>
        <w:rPr>
          <w:color w:val="0D0D0D" w:themeColor="text1" w:themeTint="F2"/>
          <w:szCs w:val="28"/>
        </w:rPr>
      </w:pP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 xml:space="preserve">У К Р А Ї Н А </w:t>
      </w: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КИЇВСЬКА РАЙОННА В м. ПОЛТАВІ РАДА</w:t>
      </w:r>
    </w:p>
    <w:p w:rsidR="001934E6" w:rsidRPr="008E4BC9" w:rsidRDefault="001934E6" w:rsidP="001934E6">
      <w:pPr>
        <w:jc w:val="center"/>
        <w:rPr>
          <w:color w:val="0D0D0D" w:themeColor="text1" w:themeTint="F2"/>
          <w:szCs w:val="28"/>
        </w:rPr>
      </w:pPr>
      <w:r w:rsidRPr="008E4BC9">
        <w:rPr>
          <w:color w:val="0D0D0D" w:themeColor="text1" w:themeTint="F2"/>
          <w:szCs w:val="28"/>
        </w:rPr>
        <w:t>(п’ятдесят п’ята  сесія шостого скликання)</w:t>
      </w:r>
    </w:p>
    <w:p w:rsidR="001934E6" w:rsidRPr="008E4BC9" w:rsidRDefault="001934E6" w:rsidP="001934E6">
      <w:pPr>
        <w:rPr>
          <w:color w:val="0D0D0D" w:themeColor="text1" w:themeTint="F2"/>
          <w:szCs w:val="28"/>
        </w:rPr>
      </w:pPr>
    </w:p>
    <w:p w:rsidR="001934E6" w:rsidRPr="008E4BC9" w:rsidRDefault="001934E6" w:rsidP="001934E6">
      <w:pPr>
        <w:jc w:val="center"/>
        <w:rPr>
          <w:b/>
          <w:color w:val="0D0D0D" w:themeColor="text1" w:themeTint="F2"/>
          <w:szCs w:val="28"/>
        </w:rPr>
      </w:pPr>
      <w:r w:rsidRPr="008E4BC9">
        <w:rPr>
          <w:b/>
          <w:color w:val="0D0D0D" w:themeColor="text1" w:themeTint="F2"/>
          <w:szCs w:val="28"/>
        </w:rPr>
        <w:t xml:space="preserve">Р І Ш Е Н </w:t>
      </w:r>
      <w:proofErr w:type="spellStart"/>
      <w:r w:rsidRPr="008E4BC9">
        <w:rPr>
          <w:b/>
          <w:color w:val="0D0D0D" w:themeColor="text1" w:themeTint="F2"/>
          <w:szCs w:val="28"/>
        </w:rPr>
        <w:t>Н</w:t>
      </w:r>
      <w:proofErr w:type="spellEnd"/>
      <w:r w:rsidRPr="008E4BC9">
        <w:rPr>
          <w:b/>
          <w:color w:val="0D0D0D" w:themeColor="text1" w:themeTint="F2"/>
          <w:szCs w:val="28"/>
        </w:rPr>
        <w:t xml:space="preserve"> Я</w:t>
      </w:r>
    </w:p>
    <w:p w:rsidR="001934E6" w:rsidRPr="008E4BC9" w:rsidRDefault="001934E6" w:rsidP="001934E6">
      <w:pPr>
        <w:rPr>
          <w:color w:val="0D0D0D" w:themeColor="text1" w:themeTint="F2"/>
          <w:szCs w:val="28"/>
        </w:rPr>
      </w:pPr>
    </w:p>
    <w:p w:rsidR="001934E6" w:rsidRPr="008E4BC9" w:rsidRDefault="001934E6" w:rsidP="001934E6">
      <w:pPr>
        <w:rPr>
          <w:color w:val="0D0D0D" w:themeColor="text1" w:themeTint="F2"/>
          <w:szCs w:val="28"/>
        </w:rPr>
      </w:pPr>
      <w:r w:rsidRPr="008E4BC9">
        <w:rPr>
          <w:color w:val="0D0D0D" w:themeColor="text1" w:themeTint="F2"/>
          <w:szCs w:val="28"/>
        </w:rPr>
        <w:t xml:space="preserve">Від </w:t>
      </w:r>
      <w:r w:rsidRPr="008E4BC9">
        <w:rPr>
          <w:color w:val="0D0D0D" w:themeColor="text1" w:themeTint="F2"/>
          <w:szCs w:val="28"/>
          <w:lang w:val="ru-RU"/>
        </w:rPr>
        <w:t xml:space="preserve">30  </w:t>
      </w:r>
      <w:proofErr w:type="spellStart"/>
      <w:r w:rsidRPr="008E4BC9">
        <w:rPr>
          <w:color w:val="0D0D0D" w:themeColor="text1" w:themeTint="F2"/>
          <w:szCs w:val="28"/>
          <w:lang w:val="ru-RU"/>
        </w:rPr>
        <w:t>вересня</w:t>
      </w:r>
      <w:proofErr w:type="spellEnd"/>
      <w:r w:rsidRPr="008E4BC9">
        <w:rPr>
          <w:color w:val="0D0D0D" w:themeColor="text1" w:themeTint="F2"/>
          <w:szCs w:val="28"/>
        </w:rPr>
        <w:t xml:space="preserve"> 2014 року</w:t>
      </w:r>
    </w:p>
    <w:p w:rsidR="001934E6" w:rsidRPr="008E4BC9" w:rsidRDefault="001934E6" w:rsidP="001934E6">
      <w:pPr>
        <w:tabs>
          <w:tab w:val="left" w:pos="1515"/>
          <w:tab w:val="center" w:pos="2455"/>
        </w:tabs>
        <w:rPr>
          <w:color w:val="0D0D0D" w:themeColor="text1" w:themeTint="F2"/>
          <w:szCs w:val="28"/>
        </w:rPr>
      </w:pPr>
    </w:p>
    <w:p w:rsidR="001934E6" w:rsidRPr="008E4BC9" w:rsidRDefault="001934E6" w:rsidP="001934E6">
      <w:pPr>
        <w:tabs>
          <w:tab w:val="left" w:pos="5565"/>
        </w:tabs>
        <w:rPr>
          <w:color w:val="0D0D0D" w:themeColor="text1" w:themeTint="F2"/>
          <w:szCs w:val="28"/>
        </w:rPr>
      </w:pPr>
      <w:r w:rsidRPr="008E4BC9">
        <w:rPr>
          <w:color w:val="0D0D0D" w:themeColor="text1" w:themeTint="F2"/>
          <w:szCs w:val="28"/>
        </w:rPr>
        <w:t>Про розгляд заяв громадян</w:t>
      </w:r>
    </w:p>
    <w:p w:rsidR="001934E6" w:rsidRPr="008E4BC9" w:rsidRDefault="001934E6" w:rsidP="001934E6">
      <w:pPr>
        <w:tabs>
          <w:tab w:val="left" w:pos="5565"/>
        </w:tabs>
        <w:rPr>
          <w:color w:val="0D0D0D" w:themeColor="text1" w:themeTint="F2"/>
          <w:szCs w:val="28"/>
        </w:rPr>
      </w:pPr>
      <w:r w:rsidRPr="008E4BC9">
        <w:rPr>
          <w:color w:val="0D0D0D" w:themeColor="text1" w:themeTint="F2"/>
          <w:szCs w:val="28"/>
        </w:rPr>
        <w:t xml:space="preserve">про продовження терміну дії </w:t>
      </w:r>
    </w:p>
    <w:p w:rsidR="001934E6" w:rsidRPr="008E4BC9" w:rsidRDefault="001934E6" w:rsidP="001934E6">
      <w:pPr>
        <w:tabs>
          <w:tab w:val="left" w:pos="5565"/>
        </w:tabs>
        <w:rPr>
          <w:color w:val="0D0D0D" w:themeColor="text1" w:themeTint="F2"/>
          <w:szCs w:val="28"/>
        </w:rPr>
      </w:pPr>
      <w:r w:rsidRPr="008E4BC9">
        <w:rPr>
          <w:color w:val="0D0D0D" w:themeColor="text1" w:themeTint="F2"/>
          <w:szCs w:val="28"/>
        </w:rPr>
        <w:t xml:space="preserve">рішення сесії районної ради </w:t>
      </w:r>
    </w:p>
    <w:p w:rsidR="001934E6" w:rsidRPr="008E4BC9" w:rsidRDefault="001934E6" w:rsidP="001934E6">
      <w:pPr>
        <w:tabs>
          <w:tab w:val="left" w:pos="5565"/>
        </w:tabs>
        <w:rPr>
          <w:color w:val="0D0D0D" w:themeColor="text1" w:themeTint="F2"/>
          <w:szCs w:val="28"/>
        </w:rPr>
      </w:pPr>
    </w:p>
    <w:p w:rsidR="001934E6" w:rsidRPr="008E4BC9" w:rsidRDefault="001934E6" w:rsidP="001934E6">
      <w:pPr>
        <w:ind w:firstLine="540"/>
        <w:jc w:val="both"/>
        <w:rPr>
          <w:color w:val="0D0D0D" w:themeColor="text1" w:themeTint="F2"/>
          <w:szCs w:val="28"/>
        </w:rPr>
      </w:pPr>
      <w:r w:rsidRPr="008E4BC9">
        <w:rPr>
          <w:color w:val="0D0D0D" w:themeColor="text1" w:themeTint="F2"/>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r w:rsidRPr="008E4BC9">
        <w:rPr>
          <w:color w:val="0D0D0D" w:themeColor="text1" w:themeTint="F2"/>
          <w:szCs w:val="28"/>
        </w:rPr>
        <w:t>ВИРІШИЛА:</w:t>
      </w:r>
    </w:p>
    <w:p w:rsidR="001934E6" w:rsidRPr="008E4BC9" w:rsidRDefault="001934E6" w:rsidP="001934E6">
      <w:pPr>
        <w:tabs>
          <w:tab w:val="left" w:pos="709"/>
        </w:tabs>
        <w:jc w:val="both"/>
        <w:rPr>
          <w:color w:val="0D0D0D" w:themeColor="text1" w:themeTint="F2"/>
          <w:szCs w:val="28"/>
        </w:rPr>
      </w:pPr>
    </w:p>
    <w:p w:rsidR="00504AE1" w:rsidRPr="008E4BC9" w:rsidRDefault="001934E6" w:rsidP="00504AE1">
      <w:pPr>
        <w:jc w:val="both"/>
        <w:rPr>
          <w:color w:val="0D0D0D" w:themeColor="text1" w:themeTint="F2"/>
          <w:szCs w:val="28"/>
        </w:rPr>
      </w:pPr>
      <w:r w:rsidRPr="008E4BC9">
        <w:rPr>
          <w:color w:val="0D0D0D" w:themeColor="text1" w:themeTint="F2"/>
          <w:szCs w:val="28"/>
        </w:rPr>
        <w:t xml:space="preserve">1. </w:t>
      </w:r>
      <w:r w:rsidRPr="008E4BC9">
        <w:rPr>
          <w:color w:val="0D0D0D" w:themeColor="text1" w:themeTint="F2"/>
          <w:szCs w:val="28"/>
        </w:rPr>
        <w:tab/>
      </w:r>
      <w:r w:rsidR="00504AE1" w:rsidRPr="008E4BC9">
        <w:rPr>
          <w:color w:val="0D0D0D" w:themeColor="text1" w:themeTint="F2"/>
          <w:szCs w:val="28"/>
        </w:rPr>
        <w:tab/>
        <w:t xml:space="preserve">Продовжити термін дії п. 11 рішення тридцять шостої сесії Київської районної в м. Полтаві ради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w:t>
      </w:r>
      <w:r w:rsidR="00504AE1" w:rsidRPr="008E4BC9">
        <w:rPr>
          <w:i/>
          <w:color w:val="0D0D0D" w:themeColor="text1" w:themeTint="F2"/>
          <w:szCs w:val="28"/>
        </w:rPr>
        <w:t>(Особа)</w:t>
      </w:r>
      <w:r w:rsidR="00504AE1" w:rsidRPr="008E4BC9">
        <w:rPr>
          <w:color w:val="0D0D0D" w:themeColor="text1" w:themeTint="F2"/>
          <w:szCs w:val="28"/>
        </w:rPr>
        <w:t xml:space="preserve">, що мешкає в </w:t>
      </w:r>
      <w:r w:rsidR="00504AE1" w:rsidRPr="008E4BC9">
        <w:rPr>
          <w:i/>
          <w:color w:val="0D0D0D" w:themeColor="text1" w:themeTint="F2"/>
          <w:szCs w:val="28"/>
        </w:rPr>
        <w:t>(Адреса)</w:t>
      </w:r>
      <w:r w:rsidR="00504AE1" w:rsidRPr="008E4BC9">
        <w:rPr>
          <w:color w:val="0D0D0D" w:themeColor="text1" w:themeTint="F2"/>
          <w:szCs w:val="28"/>
        </w:rPr>
        <w:t xml:space="preserve"> дозволу на розробку проекту землеустрою щодо відведення земельної ділянки за адресою: м. Полтава, вул. Агітаційна, 11 площею 1000 </w:t>
      </w:r>
      <w:proofErr w:type="spellStart"/>
      <w:r w:rsidR="00504AE1" w:rsidRPr="008E4BC9">
        <w:rPr>
          <w:color w:val="0D0D0D" w:themeColor="text1" w:themeTint="F2"/>
          <w:szCs w:val="28"/>
        </w:rPr>
        <w:t>кв.м</w:t>
      </w:r>
      <w:proofErr w:type="spellEnd"/>
      <w:r w:rsidR="00504AE1" w:rsidRPr="008E4BC9">
        <w:rPr>
          <w:color w:val="0D0D0D" w:themeColor="text1" w:themeTint="F2"/>
          <w:szCs w:val="28"/>
        </w:rPr>
        <w:t>. для будівництва та обслуговування жилого будинку, господарських будівель і споруд.</w:t>
      </w:r>
    </w:p>
    <w:p w:rsidR="00504AE1" w:rsidRPr="008E4BC9" w:rsidRDefault="00504AE1" w:rsidP="00504AE1">
      <w:pPr>
        <w:jc w:val="both"/>
        <w:rPr>
          <w:color w:val="0D0D0D" w:themeColor="text1" w:themeTint="F2"/>
          <w:szCs w:val="28"/>
        </w:rPr>
      </w:pPr>
      <w:r w:rsidRPr="008E4BC9">
        <w:rPr>
          <w:color w:val="0D0D0D" w:themeColor="text1" w:themeTint="F2"/>
          <w:szCs w:val="28"/>
        </w:rPr>
        <w:t xml:space="preserve">1.1 </w:t>
      </w:r>
      <w:r w:rsidRPr="008E4BC9">
        <w:rPr>
          <w:color w:val="0D0D0D" w:themeColor="text1" w:themeTint="F2"/>
          <w:szCs w:val="28"/>
        </w:rPr>
        <w:tab/>
        <w:t xml:space="preserve">Продовжити термін дії п. 11.1 рішення тридцять шостої сесії Київської районної в м. Полтаві ради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дозволу на розробку проекту землеустрою щодо відведення земельної ділянки в користування за адресою: м. Полтава, вул. Агітаційна, 11 площею 233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w:t>
      </w:r>
    </w:p>
    <w:p w:rsidR="00504AE1" w:rsidRPr="008E4BC9" w:rsidRDefault="00504AE1" w:rsidP="00504AE1">
      <w:pPr>
        <w:ind w:left="708"/>
        <w:jc w:val="both"/>
        <w:rPr>
          <w:color w:val="0D0D0D" w:themeColor="text1" w:themeTint="F2"/>
          <w:szCs w:val="28"/>
        </w:rPr>
      </w:pPr>
      <w:r w:rsidRPr="008E4BC9">
        <w:rPr>
          <w:color w:val="0D0D0D" w:themeColor="text1" w:themeTint="F2"/>
          <w:szCs w:val="28"/>
        </w:rPr>
        <w:t>Термін дії рішення 1 рік.</w:t>
      </w:r>
    </w:p>
    <w:p w:rsidR="00504AE1" w:rsidRPr="008E4BC9" w:rsidRDefault="00504AE1" w:rsidP="00504AE1">
      <w:pPr>
        <w:jc w:val="both"/>
        <w:rPr>
          <w:color w:val="0D0D0D" w:themeColor="text1" w:themeTint="F2"/>
          <w:szCs w:val="28"/>
        </w:rPr>
      </w:pPr>
      <w:r w:rsidRPr="008E4BC9">
        <w:rPr>
          <w:color w:val="0D0D0D" w:themeColor="text1" w:themeTint="F2"/>
          <w:szCs w:val="28"/>
        </w:rPr>
        <w:t xml:space="preserve">2. </w:t>
      </w:r>
      <w:r w:rsidRPr="008E4BC9">
        <w:rPr>
          <w:color w:val="0D0D0D" w:themeColor="text1" w:themeTint="F2"/>
          <w:szCs w:val="28"/>
        </w:rPr>
        <w:tab/>
        <w:t xml:space="preserve">Продовжити термін дії п. 12 рішення тридцять шостої сесії Київської районної в </w:t>
      </w:r>
      <w:r w:rsidRPr="008E4BC9">
        <w:rPr>
          <w:i/>
          <w:color w:val="0D0D0D" w:themeColor="text1" w:themeTint="F2"/>
          <w:szCs w:val="28"/>
        </w:rPr>
        <w:t xml:space="preserve"> </w:t>
      </w:r>
      <w:r w:rsidRPr="008E4BC9">
        <w:rPr>
          <w:color w:val="0D0D0D" w:themeColor="text1" w:themeTint="F2"/>
          <w:szCs w:val="28"/>
        </w:rPr>
        <w:t xml:space="preserve">м. Полтаві ради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lastRenderedPageBreak/>
        <w:t>(Адреса)</w:t>
      </w:r>
      <w:r w:rsidRPr="008E4BC9">
        <w:rPr>
          <w:color w:val="0D0D0D" w:themeColor="text1" w:themeTint="F2"/>
          <w:szCs w:val="28"/>
        </w:rPr>
        <w:t xml:space="preserve"> дозволу на розробку проекту землеустрою щодо відведення земельної ділянки за адресою: м. Полтава, пров. </w:t>
      </w:r>
      <w:proofErr w:type="spellStart"/>
      <w:r w:rsidRPr="008E4BC9">
        <w:rPr>
          <w:color w:val="0D0D0D" w:themeColor="text1" w:themeTint="F2"/>
          <w:szCs w:val="28"/>
        </w:rPr>
        <w:t>Продмашівський</w:t>
      </w:r>
      <w:proofErr w:type="spellEnd"/>
      <w:r w:rsidRPr="008E4BC9">
        <w:rPr>
          <w:color w:val="0D0D0D" w:themeColor="text1" w:themeTint="F2"/>
          <w:szCs w:val="28"/>
        </w:rPr>
        <w:t xml:space="preserve">, 7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w:t>
      </w:r>
    </w:p>
    <w:p w:rsidR="00504AE1" w:rsidRPr="008E4BC9" w:rsidRDefault="00504AE1" w:rsidP="00504AE1">
      <w:pPr>
        <w:jc w:val="both"/>
        <w:rPr>
          <w:color w:val="0D0D0D" w:themeColor="text1" w:themeTint="F2"/>
          <w:szCs w:val="28"/>
        </w:rPr>
      </w:pPr>
      <w:r w:rsidRPr="008E4BC9">
        <w:rPr>
          <w:color w:val="0D0D0D" w:themeColor="text1" w:themeTint="F2"/>
          <w:szCs w:val="28"/>
        </w:rPr>
        <w:t xml:space="preserve">2.1 </w:t>
      </w:r>
      <w:r w:rsidRPr="008E4BC9">
        <w:rPr>
          <w:color w:val="0D0D0D" w:themeColor="text1" w:themeTint="F2"/>
          <w:szCs w:val="28"/>
        </w:rPr>
        <w:tab/>
        <w:t xml:space="preserve">Продовжити термін дії п. 12.1 рішення тридцять шостої сесії Київської районної в м. Полтаві ради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дозволу на розробку проекту землеустрою щодо відведення земельної ділянки в користування за адресою: м. Полтава, пров. </w:t>
      </w:r>
      <w:proofErr w:type="spellStart"/>
      <w:r w:rsidRPr="008E4BC9">
        <w:rPr>
          <w:color w:val="0D0D0D" w:themeColor="text1" w:themeTint="F2"/>
          <w:szCs w:val="28"/>
        </w:rPr>
        <w:t>Продмашівський</w:t>
      </w:r>
      <w:proofErr w:type="spellEnd"/>
      <w:r w:rsidRPr="008E4BC9">
        <w:rPr>
          <w:color w:val="0D0D0D" w:themeColor="text1" w:themeTint="F2"/>
          <w:szCs w:val="28"/>
        </w:rPr>
        <w:t xml:space="preserve">, 7 площею 917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w:t>
      </w:r>
    </w:p>
    <w:p w:rsidR="00504AE1" w:rsidRPr="008E4BC9" w:rsidRDefault="00504AE1" w:rsidP="00504AE1">
      <w:pPr>
        <w:ind w:left="708"/>
        <w:jc w:val="both"/>
        <w:rPr>
          <w:color w:val="0D0D0D" w:themeColor="text1" w:themeTint="F2"/>
          <w:szCs w:val="28"/>
        </w:rPr>
      </w:pPr>
      <w:r w:rsidRPr="008E4BC9">
        <w:rPr>
          <w:color w:val="0D0D0D" w:themeColor="text1" w:themeTint="F2"/>
          <w:szCs w:val="28"/>
        </w:rPr>
        <w:t>Термін дії рішення 1 рік.</w:t>
      </w:r>
    </w:p>
    <w:p w:rsidR="00504AE1" w:rsidRPr="008E4BC9" w:rsidRDefault="00504AE1" w:rsidP="00504AE1">
      <w:pPr>
        <w:jc w:val="both"/>
        <w:rPr>
          <w:color w:val="0D0D0D" w:themeColor="text1" w:themeTint="F2"/>
          <w:szCs w:val="28"/>
        </w:rPr>
      </w:pPr>
      <w:r w:rsidRPr="008E4BC9">
        <w:rPr>
          <w:color w:val="0D0D0D" w:themeColor="text1" w:themeTint="F2"/>
          <w:szCs w:val="28"/>
        </w:rPr>
        <w:t xml:space="preserve">3. </w:t>
      </w:r>
      <w:r w:rsidRPr="008E4BC9">
        <w:rPr>
          <w:color w:val="0D0D0D" w:themeColor="text1" w:themeTint="F2"/>
          <w:szCs w:val="28"/>
        </w:rPr>
        <w:tab/>
        <w:t xml:space="preserve">Продовжити термін дії п. 12 рішення сорок третьої сесії Київської районної в м. Полтаві ради шостого скликання від 29 серпня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Pr="008E4BC9">
        <w:rPr>
          <w:i/>
          <w:color w:val="0D0D0D" w:themeColor="text1" w:themeTint="F2"/>
          <w:szCs w:val="28"/>
        </w:rPr>
        <w:t>(Особа)</w:t>
      </w:r>
      <w:r w:rsidRPr="008E4BC9">
        <w:rPr>
          <w:color w:val="0D0D0D" w:themeColor="text1" w:themeTint="F2"/>
          <w:szCs w:val="28"/>
        </w:rPr>
        <w:t xml:space="preserve">  , що мешкає в </w:t>
      </w:r>
      <w:r w:rsidRPr="008E4BC9">
        <w:rPr>
          <w:i/>
          <w:color w:val="0D0D0D" w:themeColor="text1" w:themeTint="F2"/>
          <w:szCs w:val="28"/>
        </w:rPr>
        <w:t>(Адреса)</w:t>
      </w:r>
      <w:r w:rsidRPr="008E4BC9">
        <w:rPr>
          <w:color w:val="0D0D0D" w:themeColor="text1" w:themeTint="F2"/>
          <w:szCs w:val="28"/>
        </w:rPr>
        <w:t xml:space="preserve"> дозволу  на розробку проекту землеустрою щодо відведення земельної ділянки за адресою: м. Полтава, вул. Скіфська, 17а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w:t>
      </w:r>
    </w:p>
    <w:p w:rsidR="00504AE1" w:rsidRPr="008E4BC9" w:rsidRDefault="00504AE1" w:rsidP="00504AE1">
      <w:pPr>
        <w:ind w:firstLine="708"/>
        <w:jc w:val="both"/>
        <w:rPr>
          <w:color w:val="0D0D0D" w:themeColor="text1" w:themeTint="F2"/>
          <w:szCs w:val="28"/>
        </w:rPr>
      </w:pPr>
      <w:r w:rsidRPr="008E4BC9">
        <w:rPr>
          <w:color w:val="0D0D0D" w:themeColor="text1" w:themeTint="F2"/>
          <w:szCs w:val="28"/>
        </w:rPr>
        <w:t>Термін дії рішення 1 рік.</w:t>
      </w:r>
    </w:p>
    <w:p w:rsidR="00504AE1" w:rsidRPr="008E4BC9" w:rsidRDefault="00504AE1" w:rsidP="00504AE1">
      <w:pPr>
        <w:jc w:val="both"/>
        <w:rPr>
          <w:color w:val="0D0D0D" w:themeColor="text1" w:themeTint="F2"/>
          <w:szCs w:val="28"/>
        </w:rPr>
      </w:pPr>
      <w:r w:rsidRPr="008E4BC9">
        <w:rPr>
          <w:color w:val="0D0D0D" w:themeColor="text1" w:themeTint="F2"/>
          <w:szCs w:val="28"/>
        </w:rPr>
        <w:t>4.</w:t>
      </w:r>
      <w:r w:rsidRPr="008E4BC9">
        <w:rPr>
          <w:color w:val="0D0D0D" w:themeColor="text1" w:themeTint="F2"/>
          <w:szCs w:val="28"/>
        </w:rPr>
        <w:tab/>
        <w:t xml:space="preserve">Продовжити термін дії п. 3 рішення сорок третьої сесії Київської районної в м. Полтаві ради шостого   скликання від 29 серпня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Pr="008E4BC9">
        <w:rPr>
          <w:i/>
          <w:color w:val="0D0D0D" w:themeColor="text1" w:themeTint="F2"/>
          <w:szCs w:val="28"/>
        </w:rPr>
        <w:t>(Особа)</w:t>
      </w:r>
      <w:r w:rsidR="00234F4A">
        <w:rPr>
          <w:color w:val="0D0D0D" w:themeColor="text1" w:themeTint="F2"/>
          <w:szCs w:val="28"/>
        </w:rPr>
        <w:t xml:space="preserve"> </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дозволу на розробку проекту землеустрою щодо відведення земельної ділянки за адресою: м. Полтава, вул. Визволення, 9а площею 1000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враховуючи рішення Київського районного суду м. Полтави від 25.02.2013 року по справі № 552/800/13-т.</w:t>
      </w:r>
    </w:p>
    <w:p w:rsidR="00504AE1" w:rsidRPr="008E4BC9" w:rsidRDefault="00504AE1" w:rsidP="00504AE1">
      <w:pPr>
        <w:jc w:val="both"/>
        <w:rPr>
          <w:color w:val="0D0D0D" w:themeColor="text1" w:themeTint="F2"/>
          <w:szCs w:val="28"/>
        </w:rPr>
      </w:pPr>
      <w:r w:rsidRPr="008E4BC9">
        <w:rPr>
          <w:color w:val="0D0D0D" w:themeColor="text1" w:themeTint="F2"/>
          <w:szCs w:val="28"/>
        </w:rPr>
        <w:t>4.1</w:t>
      </w:r>
      <w:r w:rsidRPr="008E4BC9">
        <w:rPr>
          <w:color w:val="0D0D0D" w:themeColor="text1" w:themeTint="F2"/>
          <w:szCs w:val="28"/>
        </w:rPr>
        <w:tab/>
        <w:t xml:space="preserve"> Продовжити термін дії п. 3.1 рішення сорок третьої сесії Київської районної в м. Полтаві ради шостого   скликання від 29 серпня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дозволу на розробку проекту землеустрою щодо відведення земельної ділянки в користування за адресою: м. Полтава, вул. Визволення, 9а площею 107 </w:t>
      </w:r>
      <w:proofErr w:type="spellStart"/>
      <w:r w:rsidRPr="008E4BC9">
        <w:rPr>
          <w:color w:val="0D0D0D" w:themeColor="text1" w:themeTint="F2"/>
          <w:szCs w:val="28"/>
        </w:rPr>
        <w:t>кв.м</w:t>
      </w:r>
      <w:proofErr w:type="spellEnd"/>
      <w:r w:rsidRPr="008E4BC9">
        <w:rPr>
          <w:color w:val="0D0D0D" w:themeColor="text1" w:themeTint="F2"/>
          <w:szCs w:val="28"/>
        </w:rPr>
        <w:t>. для будівництва та обслуговування жилого будинку, господарських будівель і споруд, враховуючи рішення Київського районного суду м. Полтави від 25.02.2013 року по справі № 552/800/13-т.</w:t>
      </w:r>
    </w:p>
    <w:p w:rsidR="00504AE1" w:rsidRPr="008E4BC9" w:rsidRDefault="00504AE1" w:rsidP="00504AE1">
      <w:pPr>
        <w:ind w:left="708"/>
        <w:jc w:val="both"/>
        <w:rPr>
          <w:color w:val="0D0D0D" w:themeColor="text1" w:themeTint="F2"/>
          <w:szCs w:val="28"/>
        </w:rPr>
      </w:pPr>
      <w:r w:rsidRPr="008E4BC9">
        <w:rPr>
          <w:color w:val="0D0D0D" w:themeColor="text1" w:themeTint="F2"/>
          <w:szCs w:val="28"/>
        </w:rPr>
        <w:t>Термін дії рішення 1 рік.</w:t>
      </w:r>
    </w:p>
    <w:p w:rsidR="00D01CF1" w:rsidRDefault="00504AE1" w:rsidP="00D01CF1">
      <w:pPr>
        <w:jc w:val="both"/>
        <w:rPr>
          <w:szCs w:val="28"/>
        </w:rPr>
      </w:pPr>
      <w:r w:rsidRPr="008E4BC9">
        <w:rPr>
          <w:color w:val="0D0D0D" w:themeColor="text1" w:themeTint="F2"/>
          <w:szCs w:val="28"/>
        </w:rPr>
        <w:t>5.</w:t>
      </w:r>
      <w:r w:rsidRPr="008E4BC9">
        <w:rPr>
          <w:color w:val="0D0D0D" w:themeColor="text1" w:themeTint="F2"/>
          <w:szCs w:val="28"/>
        </w:rPr>
        <w:tab/>
      </w:r>
      <w:r w:rsidR="00D01CF1">
        <w:rPr>
          <w:szCs w:val="28"/>
        </w:rPr>
        <w:t xml:space="preserve">Продовжити термін дії п. 22 рішення тридцять шостої сесії Київської районної в м. Полтаві ради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гр. </w:t>
      </w:r>
      <w:r w:rsidR="00D01CF1">
        <w:rPr>
          <w:i/>
          <w:szCs w:val="28"/>
        </w:rPr>
        <w:t>(Особа)</w:t>
      </w:r>
      <w:r w:rsidR="00D01CF1">
        <w:rPr>
          <w:szCs w:val="28"/>
        </w:rPr>
        <w:t xml:space="preserve"> що мешкає в </w:t>
      </w:r>
      <w:r w:rsidR="00D01CF1">
        <w:rPr>
          <w:i/>
          <w:szCs w:val="28"/>
        </w:rPr>
        <w:t>(Адреса)</w:t>
      </w:r>
      <w:r w:rsidR="00D01CF1">
        <w:rPr>
          <w:szCs w:val="28"/>
        </w:rPr>
        <w:t xml:space="preserve">, дозволу на розробку проекту землеустрою щодо відведення земельної </w:t>
      </w:r>
      <w:r w:rsidR="00D01CF1">
        <w:rPr>
          <w:szCs w:val="28"/>
        </w:rPr>
        <w:lastRenderedPageBreak/>
        <w:t xml:space="preserve">ділянки площею 1000 </w:t>
      </w:r>
      <w:proofErr w:type="spellStart"/>
      <w:r w:rsidR="00D01CF1">
        <w:rPr>
          <w:szCs w:val="28"/>
        </w:rPr>
        <w:t>кв.м</w:t>
      </w:r>
      <w:proofErr w:type="spellEnd"/>
      <w:r w:rsidR="00D01CF1">
        <w:rPr>
          <w:szCs w:val="28"/>
        </w:rPr>
        <w:t xml:space="preserve">. по вул. Науковій, 3 для будівництва та обслуговування жилого будинку, господарських будівель і споруд та п. 13 рішення тридцять восьмої сесії Київської районної в м. Полтаві ради шостого скликання від 25 квітня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гр. </w:t>
      </w:r>
      <w:r w:rsidR="00D01CF1">
        <w:rPr>
          <w:i/>
          <w:szCs w:val="28"/>
        </w:rPr>
        <w:t>(Особа)</w:t>
      </w:r>
      <w:r w:rsidR="00D01CF1">
        <w:rPr>
          <w:szCs w:val="28"/>
        </w:rPr>
        <w:t xml:space="preserve">, що мешкає в </w:t>
      </w:r>
      <w:r w:rsidR="00D01CF1">
        <w:rPr>
          <w:i/>
          <w:szCs w:val="28"/>
        </w:rPr>
        <w:t>(Адреса)</w:t>
      </w:r>
      <w:r w:rsidR="00D01CF1">
        <w:rPr>
          <w:szCs w:val="28"/>
        </w:rPr>
        <w:t xml:space="preserve">, дозволу на розробку проекту землеустрою щодо відведення земельної ділянки в користування за адресою: м. Полтава, вул. Наукова, 3  площею 1099 </w:t>
      </w:r>
      <w:proofErr w:type="spellStart"/>
      <w:r w:rsidR="00D01CF1">
        <w:rPr>
          <w:szCs w:val="28"/>
        </w:rPr>
        <w:t>кв.м</w:t>
      </w:r>
      <w:proofErr w:type="spellEnd"/>
      <w:r w:rsidR="00D01CF1">
        <w:rPr>
          <w:szCs w:val="28"/>
        </w:rPr>
        <w:t>. для будівництва та обслуговування жилого будинку, господарських будівель і споруд.</w:t>
      </w:r>
    </w:p>
    <w:p w:rsidR="00D01CF1" w:rsidRDefault="00D01CF1" w:rsidP="00D01CF1">
      <w:pPr>
        <w:tabs>
          <w:tab w:val="left" w:pos="709"/>
        </w:tabs>
        <w:jc w:val="both"/>
        <w:rPr>
          <w:szCs w:val="28"/>
        </w:rPr>
      </w:pPr>
      <w:r>
        <w:rPr>
          <w:szCs w:val="28"/>
        </w:rPr>
        <w:tab/>
        <w:t>Термін дії рішення 1 рік.</w:t>
      </w:r>
    </w:p>
    <w:p w:rsidR="001934E6" w:rsidRPr="008E4BC9" w:rsidRDefault="001934E6" w:rsidP="00D01CF1">
      <w:pPr>
        <w:jc w:val="both"/>
        <w:rPr>
          <w:color w:val="0D0D0D" w:themeColor="text1" w:themeTint="F2"/>
          <w:szCs w:val="28"/>
        </w:rPr>
      </w:pPr>
      <w:bookmarkStart w:id="0" w:name="_GoBack"/>
      <w:bookmarkEnd w:id="0"/>
    </w:p>
    <w:p w:rsidR="001934E6" w:rsidRPr="008E4BC9" w:rsidRDefault="001934E6" w:rsidP="001934E6">
      <w:pPr>
        <w:tabs>
          <w:tab w:val="left" w:pos="709"/>
        </w:tabs>
        <w:jc w:val="both"/>
        <w:rPr>
          <w:color w:val="0D0D0D" w:themeColor="text1" w:themeTint="F2"/>
          <w:szCs w:val="28"/>
        </w:rPr>
      </w:pPr>
    </w:p>
    <w:p w:rsidR="001934E6" w:rsidRPr="008E4BC9" w:rsidRDefault="001934E6" w:rsidP="001934E6">
      <w:pPr>
        <w:tabs>
          <w:tab w:val="left" w:pos="709"/>
        </w:tabs>
        <w:jc w:val="both"/>
        <w:rPr>
          <w:color w:val="0D0D0D" w:themeColor="text1" w:themeTint="F2"/>
          <w:szCs w:val="28"/>
        </w:rPr>
      </w:pPr>
    </w:p>
    <w:p w:rsidR="001934E6" w:rsidRPr="008E4BC9" w:rsidRDefault="001934E6" w:rsidP="001934E6">
      <w:pPr>
        <w:ind w:left="360"/>
        <w:jc w:val="both"/>
        <w:rPr>
          <w:color w:val="0D0D0D" w:themeColor="text1" w:themeTint="F2"/>
          <w:szCs w:val="28"/>
        </w:rPr>
      </w:pPr>
      <w:r w:rsidRPr="008E4BC9">
        <w:rPr>
          <w:color w:val="0D0D0D" w:themeColor="text1" w:themeTint="F2"/>
          <w:szCs w:val="28"/>
        </w:rPr>
        <w:t xml:space="preserve">Голова районної ради </w:t>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t>С.</w:t>
      </w:r>
      <w:proofErr w:type="spellStart"/>
      <w:r w:rsidRPr="008E4BC9">
        <w:rPr>
          <w:color w:val="0D0D0D" w:themeColor="text1" w:themeTint="F2"/>
          <w:szCs w:val="28"/>
        </w:rPr>
        <w:t>Тригубенко</w:t>
      </w:r>
      <w:proofErr w:type="spellEnd"/>
    </w:p>
    <w:p w:rsidR="001934E6" w:rsidRPr="008E4BC9" w:rsidRDefault="001934E6" w:rsidP="001934E6">
      <w:pPr>
        <w:tabs>
          <w:tab w:val="left" w:pos="709"/>
        </w:tabs>
        <w:jc w:val="both"/>
        <w:rPr>
          <w:color w:val="0D0D0D" w:themeColor="text1" w:themeTint="F2"/>
          <w:szCs w:val="28"/>
        </w:rPr>
      </w:pPr>
    </w:p>
    <w:p w:rsidR="001934E6" w:rsidRPr="008E4BC9" w:rsidRDefault="001934E6" w:rsidP="001934E6">
      <w:pPr>
        <w:tabs>
          <w:tab w:val="left" w:pos="708"/>
          <w:tab w:val="left" w:pos="1416"/>
          <w:tab w:val="left" w:pos="2124"/>
          <w:tab w:val="left" w:pos="2832"/>
          <w:tab w:val="center" w:pos="5032"/>
        </w:tabs>
        <w:jc w:val="both"/>
        <w:rPr>
          <w:color w:val="0D0D0D" w:themeColor="text1" w:themeTint="F2"/>
          <w:szCs w:val="28"/>
        </w:rPr>
      </w:pPr>
      <w:r w:rsidRPr="008E4BC9">
        <w:rPr>
          <w:color w:val="0D0D0D" w:themeColor="text1" w:themeTint="F2"/>
          <w:szCs w:val="28"/>
        </w:rPr>
        <w:br w:type="page"/>
      </w:r>
      <w:r w:rsidRPr="008E4BC9">
        <w:rPr>
          <w:color w:val="0D0D0D" w:themeColor="text1" w:themeTint="F2"/>
          <w:szCs w:val="28"/>
        </w:rPr>
        <w:lastRenderedPageBreak/>
        <w:tab/>
      </w:r>
      <w:r w:rsidRPr="008E4BC9">
        <w:rPr>
          <w:color w:val="0D0D0D" w:themeColor="text1" w:themeTint="F2"/>
          <w:szCs w:val="28"/>
        </w:rPr>
        <w:tab/>
      </w:r>
      <w:r w:rsidRPr="008E4BC9">
        <w:rPr>
          <w:color w:val="0D0D0D" w:themeColor="text1" w:themeTint="F2"/>
          <w:szCs w:val="28"/>
        </w:rPr>
        <w:tab/>
      </w:r>
    </w:p>
    <w:p w:rsidR="001934E6" w:rsidRPr="008E4BC9" w:rsidRDefault="001934E6" w:rsidP="001934E6">
      <w:pPr>
        <w:jc w:val="both"/>
        <w:rPr>
          <w:color w:val="0D0D0D" w:themeColor="text1" w:themeTint="F2"/>
          <w:szCs w:val="28"/>
        </w:rPr>
      </w:pPr>
      <w:r w:rsidRPr="008E4BC9">
        <w:rPr>
          <w:noProof/>
          <w:color w:val="0D0D0D" w:themeColor="text1" w:themeTint="F2"/>
          <w:lang w:eastAsia="uk-UA"/>
        </w:rPr>
        <w:drawing>
          <wp:anchor distT="0" distB="0" distL="114300" distR="114300" simplePos="0" relativeHeight="251670528" behindDoc="0" locked="0" layoutInCell="1" allowOverlap="1" wp14:anchorId="3BF8F27F" wp14:editId="587BB618">
            <wp:simplePos x="0" y="0"/>
            <wp:positionH relativeFrom="column">
              <wp:posOffset>2828925</wp:posOffset>
            </wp:positionH>
            <wp:positionV relativeFrom="paragraph">
              <wp:posOffset>-227965</wp:posOffset>
            </wp:positionV>
            <wp:extent cx="485775" cy="695325"/>
            <wp:effectExtent l="0" t="0" r="0" b="0"/>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1934E6" w:rsidRPr="008E4BC9" w:rsidRDefault="001934E6" w:rsidP="001934E6">
      <w:pPr>
        <w:jc w:val="center"/>
        <w:rPr>
          <w:color w:val="0D0D0D" w:themeColor="text1" w:themeTint="F2"/>
          <w:szCs w:val="28"/>
        </w:rPr>
      </w:pPr>
    </w:p>
    <w:p w:rsidR="00C75F96" w:rsidRPr="008E4BC9" w:rsidRDefault="00C75F96" w:rsidP="001934E6">
      <w:pPr>
        <w:jc w:val="center"/>
        <w:rPr>
          <w:color w:val="0D0D0D" w:themeColor="text1" w:themeTint="F2"/>
          <w:szCs w:val="28"/>
        </w:rPr>
      </w:pPr>
    </w:p>
    <w:p w:rsidR="00C75F96" w:rsidRPr="008E4BC9" w:rsidRDefault="00C75F96" w:rsidP="001934E6">
      <w:pPr>
        <w:jc w:val="center"/>
        <w:rPr>
          <w:color w:val="0D0D0D" w:themeColor="text1" w:themeTint="F2"/>
          <w:szCs w:val="28"/>
        </w:rPr>
      </w:pPr>
    </w:p>
    <w:p w:rsidR="001934E6" w:rsidRPr="008E4BC9" w:rsidRDefault="001934E6" w:rsidP="001934E6">
      <w:pPr>
        <w:jc w:val="center"/>
        <w:rPr>
          <w:color w:val="0D0D0D" w:themeColor="text1" w:themeTint="F2"/>
          <w:szCs w:val="28"/>
        </w:rPr>
      </w:pPr>
      <w:r w:rsidRPr="008E4BC9">
        <w:rPr>
          <w:color w:val="0D0D0D" w:themeColor="text1" w:themeTint="F2"/>
          <w:szCs w:val="28"/>
        </w:rPr>
        <w:t>У К Р А Ї Н А</w:t>
      </w:r>
    </w:p>
    <w:p w:rsidR="001934E6" w:rsidRPr="008E4BC9" w:rsidRDefault="001934E6" w:rsidP="001934E6">
      <w:pPr>
        <w:jc w:val="center"/>
        <w:rPr>
          <w:color w:val="0D0D0D" w:themeColor="text1" w:themeTint="F2"/>
          <w:szCs w:val="28"/>
        </w:rPr>
      </w:pPr>
      <w:r w:rsidRPr="008E4BC9">
        <w:rPr>
          <w:color w:val="0D0D0D" w:themeColor="text1" w:themeTint="F2"/>
          <w:szCs w:val="28"/>
        </w:rPr>
        <w:t>КИЇВСЬКА РАЙОННА В м. ПОЛТАВІ РАДА</w:t>
      </w:r>
    </w:p>
    <w:p w:rsidR="001934E6" w:rsidRPr="008E4BC9" w:rsidRDefault="001934E6" w:rsidP="001934E6">
      <w:pPr>
        <w:jc w:val="center"/>
        <w:rPr>
          <w:color w:val="0D0D0D" w:themeColor="text1" w:themeTint="F2"/>
          <w:szCs w:val="28"/>
        </w:rPr>
      </w:pPr>
      <w:r w:rsidRPr="008E4BC9">
        <w:rPr>
          <w:color w:val="0D0D0D" w:themeColor="text1" w:themeTint="F2"/>
          <w:szCs w:val="28"/>
        </w:rPr>
        <w:t>(п’ятдесят п’ята  сесія шостого скликання)</w:t>
      </w:r>
    </w:p>
    <w:p w:rsidR="001934E6" w:rsidRPr="008E4BC9" w:rsidRDefault="001934E6" w:rsidP="001934E6">
      <w:pPr>
        <w:rPr>
          <w:color w:val="0D0D0D" w:themeColor="text1" w:themeTint="F2"/>
          <w:szCs w:val="28"/>
        </w:rPr>
      </w:pPr>
    </w:p>
    <w:p w:rsidR="001934E6" w:rsidRPr="008E4BC9" w:rsidRDefault="001934E6" w:rsidP="001934E6">
      <w:pPr>
        <w:jc w:val="center"/>
        <w:rPr>
          <w:b/>
          <w:color w:val="0D0D0D" w:themeColor="text1" w:themeTint="F2"/>
          <w:szCs w:val="28"/>
        </w:rPr>
      </w:pPr>
      <w:r w:rsidRPr="008E4BC9">
        <w:rPr>
          <w:b/>
          <w:color w:val="0D0D0D" w:themeColor="text1" w:themeTint="F2"/>
          <w:szCs w:val="28"/>
        </w:rPr>
        <w:t xml:space="preserve">Р І Ш Е Н </w:t>
      </w:r>
      <w:proofErr w:type="spellStart"/>
      <w:r w:rsidRPr="008E4BC9">
        <w:rPr>
          <w:b/>
          <w:color w:val="0D0D0D" w:themeColor="text1" w:themeTint="F2"/>
          <w:szCs w:val="28"/>
        </w:rPr>
        <w:t>Н</w:t>
      </w:r>
      <w:proofErr w:type="spellEnd"/>
      <w:r w:rsidRPr="008E4BC9">
        <w:rPr>
          <w:b/>
          <w:color w:val="0D0D0D" w:themeColor="text1" w:themeTint="F2"/>
          <w:szCs w:val="28"/>
        </w:rPr>
        <w:t xml:space="preserve"> Я</w:t>
      </w:r>
    </w:p>
    <w:p w:rsidR="001934E6" w:rsidRPr="008E4BC9" w:rsidRDefault="001934E6" w:rsidP="001934E6">
      <w:pPr>
        <w:rPr>
          <w:color w:val="0D0D0D" w:themeColor="text1" w:themeTint="F2"/>
          <w:szCs w:val="28"/>
        </w:rPr>
      </w:pPr>
    </w:p>
    <w:p w:rsidR="001934E6" w:rsidRPr="008E4BC9" w:rsidRDefault="001934E6" w:rsidP="001934E6">
      <w:pPr>
        <w:rPr>
          <w:color w:val="0D0D0D" w:themeColor="text1" w:themeTint="F2"/>
          <w:szCs w:val="28"/>
        </w:rPr>
      </w:pPr>
      <w:r w:rsidRPr="008E4BC9">
        <w:rPr>
          <w:color w:val="0D0D0D" w:themeColor="text1" w:themeTint="F2"/>
          <w:szCs w:val="28"/>
        </w:rPr>
        <w:t xml:space="preserve">Від </w:t>
      </w:r>
      <w:r w:rsidRPr="008E4BC9">
        <w:rPr>
          <w:color w:val="0D0D0D" w:themeColor="text1" w:themeTint="F2"/>
          <w:szCs w:val="28"/>
          <w:lang w:val="ru-RU"/>
        </w:rPr>
        <w:t xml:space="preserve">30  </w:t>
      </w:r>
      <w:proofErr w:type="spellStart"/>
      <w:r w:rsidRPr="008E4BC9">
        <w:rPr>
          <w:color w:val="0D0D0D" w:themeColor="text1" w:themeTint="F2"/>
          <w:szCs w:val="28"/>
          <w:lang w:val="ru-RU"/>
        </w:rPr>
        <w:t>вересня</w:t>
      </w:r>
      <w:proofErr w:type="spellEnd"/>
      <w:r w:rsidRPr="008E4BC9">
        <w:rPr>
          <w:color w:val="0D0D0D" w:themeColor="text1" w:themeTint="F2"/>
          <w:szCs w:val="28"/>
        </w:rPr>
        <w:t xml:space="preserve"> 2014 року</w:t>
      </w: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r w:rsidRPr="008E4BC9">
        <w:rPr>
          <w:color w:val="0D0D0D" w:themeColor="text1" w:themeTint="F2"/>
          <w:szCs w:val="28"/>
        </w:rPr>
        <w:t>Про розгляд заяв громадян</w:t>
      </w:r>
    </w:p>
    <w:p w:rsidR="001934E6" w:rsidRPr="008E4BC9" w:rsidRDefault="001934E6" w:rsidP="001934E6">
      <w:pPr>
        <w:jc w:val="both"/>
        <w:rPr>
          <w:color w:val="0D0D0D" w:themeColor="text1" w:themeTint="F2"/>
          <w:szCs w:val="28"/>
        </w:rPr>
      </w:pPr>
      <w:r w:rsidRPr="008E4BC9">
        <w:rPr>
          <w:color w:val="0D0D0D" w:themeColor="text1" w:themeTint="F2"/>
          <w:szCs w:val="28"/>
        </w:rPr>
        <w:t xml:space="preserve">про внесення змін в рішення </w:t>
      </w:r>
    </w:p>
    <w:p w:rsidR="001934E6" w:rsidRPr="008E4BC9" w:rsidRDefault="001934E6" w:rsidP="001934E6">
      <w:pPr>
        <w:jc w:val="both"/>
        <w:rPr>
          <w:color w:val="0D0D0D" w:themeColor="text1" w:themeTint="F2"/>
          <w:szCs w:val="28"/>
        </w:rPr>
      </w:pPr>
      <w:r w:rsidRPr="008E4BC9">
        <w:rPr>
          <w:color w:val="0D0D0D" w:themeColor="text1" w:themeTint="F2"/>
          <w:szCs w:val="28"/>
        </w:rPr>
        <w:t xml:space="preserve">районної ради </w:t>
      </w: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r w:rsidRPr="008E4BC9">
        <w:rPr>
          <w:color w:val="0D0D0D" w:themeColor="text1" w:themeTint="F2"/>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r w:rsidRPr="008E4BC9">
        <w:rPr>
          <w:color w:val="0D0D0D" w:themeColor="text1" w:themeTint="F2"/>
          <w:szCs w:val="28"/>
        </w:rPr>
        <w:t>ВИРІШИЛА:</w:t>
      </w:r>
    </w:p>
    <w:p w:rsidR="001934E6" w:rsidRPr="008E4BC9" w:rsidRDefault="001934E6" w:rsidP="001934E6">
      <w:pPr>
        <w:jc w:val="both"/>
        <w:rPr>
          <w:color w:val="0D0D0D" w:themeColor="text1" w:themeTint="F2"/>
          <w:szCs w:val="28"/>
        </w:rPr>
      </w:pPr>
    </w:p>
    <w:p w:rsidR="00C75F96" w:rsidRPr="008E4BC9" w:rsidRDefault="00C75F96" w:rsidP="00C75F96">
      <w:pPr>
        <w:tabs>
          <w:tab w:val="left" w:pos="1134"/>
        </w:tabs>
        <w:jc w:val="both"/>
        <w:rPr>
          <w:color w:val="0D0D0D" w:themeColor="text1" w:themeTint="F2"/>
          <w:szCs w:val="28"/>
        </w:rPr>
      </w:pPr>
      <w:r w:rsidRPr="008E4BC9">
        <w:rPr>
          <w:color w:val="0D0D0D" w:themeColor="text1" w:themeTint="F2"/>
          <w:szCs w:val="28"/>
        </w:rPr>
        <w:t>1.</w:t>
      </w:r>
      <w:r w:rsidRPr="008E4BC9">
        <w:rPr>
          <w:color w:val="0D0D0D" w:themeColor="text1" w:themeTint="F2"/>
          <w:szCs w:val="28"/>
        </w:rPr>
        <w:tab/>
        <w:t>Внести зміни в п. 7 рішення сорок сьомої сесії Київської районної в м. Полтаві ради шостого скликання від 27 грудня 2013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C75F96" w:rsidRPr="008E4BC9" w:rsidRDefault="00C75F96" w:rsidP="00C75F96">
      <w:pPr>
        <w:ind w:firstLine="708"/>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розробку проекту землеустрою щодо відведення земельної ділянки  за адресою: м. Полтава, пров. Бавовняний, 2а, площею 690 </w:t>
      </w:r>
      <w:proofErr w:type="spellStart"/>
      <w:r w:rsidRPr="008E4BC9">
        <w:rPr>
          <w:color w:val="0D0D0D" w:themeColor="text1" w:themeTint="F2"/>
          <w:szCs w:val="28"/>
        </w:rPr>
        <w:t>кв.м</w:t>
      </w:r>
      <w:proofErr w:type="spellEnd"/>
      <w:r w:rsidRPr="008E4BC9">
        <w:rPr>
          <w:color w:val="0D0D0D" w:themeColor="text1" w:themeTint="F2"/>
          <w:szCs w:val="28"/>
        </w:rPr>
        <w:t xml:space="preserve">. для будівництва та обслуговування жилого будинку, господарських будівель і споруд, за рахунок частини земельної ділянки, що перебуває в користуванні </w:t>
      </w:r>
      <w:r w:rsidRPr="008E4BC9">
        <w:rPr>
          <w:i/>
          <w:color w:val="0D0D0D" w:themeColor="text1" w:themeTint="F2"/>
          <w:szCs w:val="28"/>
        </w:rPr>
        <w:t>(Особа)</w:t>
      </w:r>
      <w:r w:rsidRPr="008E4BC9">
        <w:rPr>
          <w:color w:val="0D0D0D" w:themeColor="text1" w:themeTint="F2"/>
          <w:szCs w:val="28"/>
        </w:rPr>
        <w:t>, враховуючи її добровільну згоду.</w:t>
      </w:r>
    </w:p>
    <w:p w:rsidR="00C75F96" w:rsidRPr="008E4BC9" w:rsidRDefault="00C75F96" w:rsidP="00C75F96">
      <w:pPr>
        <w:ind w:firstLine="708"/>
        <w:jc w:val="both"/>
        <w:rPr>
          <w:color w:val="0D0D0D" w:themeColor="text1" w:themeTint="F2"/>
          <w:szCs w:val="28"/>
        </w:rPr>
      </w:pPr>
      <w:r w:rsidRPr="008E4BC9">
        <w:rPr>
          <w:color w:val="0D0D0D" w:themeColor="text1" w:themeTint="F2"/>
          <w:szCs w:val="28"/>
        </w:rPr>
        <w:t>Термін дії рішення 1 рік.</w:t>
      </w:r>
    </w:p>
    <w:p w:rsidR="00C75F96" w:rsidRPr="008E4BC9" w:rsidRDefault="00C75F96" w:rsidP="00C75F96">
      <w:pPr>
        <w:tabs>
          <w:tab w:val="left" w:pos="1134"/>
        </w:tabs>
        <w:jc w:val="both"/>
        <w:rPr>
          <w:color w:val="0D0D0D" w:themeColor="text1" w:themeTint="F2"/>
          <w:szCs w:val="28"/>
        </w:rPr>
      </w:pPr>
      <w:r w:rsidRPr="008E4BC9">
        <w:rPr>
          <w:color w:val="0D0D0D" w:themeColor="text1" w:themeTint="F2"/>
          <w:szCs w:val="28"/>
        </w:rPr>
        <w:t>2.</w:t>
      </w:r>
      <w:r w:rsidRPr="008E4BC9">
        <w:rPr>
          <w:color w:val="0D0D0D" w:themeColor="text1" w:themeTint="F2"/>
          <w:szCs w:val="28"/>
        </w:rPr>
        <w:tab/>
        <w:t>Внести зміни в п. 8 рішення п’ятдесят третьої сесії Київської районної в м. Полтаві ради шостого скликання від 31 липня 2014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виклавши його в такій редакції:</w:t>
      </w:r>
    </w:p>
    <w:p w:rsidR="00C75F96" w:rsidRPr="008E4BC9" w:rsidRDefault="00C75F96" w:rsidP="00C75F96">
      <w:pPr>
        <w:tabs>
          <w:tab w:val="left" w:pos="1134"/>
        </w:tabs>
        <w:ind w:firstLine="567"/>
        <w:jc w:val="both"/>
        <w:rPr>
          <w:color w:val="0D0D0D" w:themeColor="text1" w:themeTint="F2"/>
          <w:szCs w:val="28"/>
        </w:rPr>
      </w:pPr>
      <w:r w:rsidRPr="008E4BC9">
        <w:rPr>
          <w:color w:val="0D0D0D" w:themeColor="text1" w:themeTint="F2"/>
          <w:szCs w:val="28"/>
        </w:rPr>
        <w:t xml:space="preserve">Надати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дозвіл на розробку проекту землеустрою щодо відведення земельної ділянки в користування по пров. Промисловому</w:t>
      </w:r>
      <w:r w:rsidR="008322DB">
        <w:rPr>
          <w:color w:val="0D0D0D" w:themeColor="text1" w:themeTint="F2"/>
          <w:szCs w:val="28"/>
        </w:rPr>
        <w:t xml:space="preserve"> в м. Полтаві</w:t>
      </w:r>
      <w:r w:rsidRPr="008E4BC9">
        <w:rPr>
          <w:color w:val="0D0D0D" w:themeColor="text1" w:themeTint="F2"/>
          <w:szCs w:val="28"/>
        </w:rPr>
        <w:t xml:space="preserve"> площею 7662 </w:t>
      </w:r>
      <w:proofErr w:type="spellStart"/>
      <w:r w:rsidRPr="008E4BC9">
        <w:rPr>
          <w:color w:val="0D0D0D" w:themeColor="text1" w:themeTint="F2"/>
          <w:szCs w:val="28"/>
        </w:rPr>
        <w:t>кв.м</w:t>
      </w:r>
      <w:proofErr w:type="spellEnd"/>
      <w:r w:rsidRPr="008E4BC9">
        <w:rPr>
          <w:color w:val="0D0D0D" w:themeColor="text1" w:themeTint="F2"/>
          <w:szCs w:val="28"/>
        </w:rPr>
        <w:t xml:space="preserve"> для ведення особистого </w:t>
      </w:r>
      <w:r w:rsidRPr="008E4BC9">
        <w:rPr>
          <w:color w:val="0D0D0D" w:themeColor="text1" w:themeTint="F2"/>
          <w:szCs w:val="28"/>
        </w:rPr>
        <w:lastRenderedPageBreak/>
        <w:t xml:space="preserve">селянського господарства за умови погодження з власниками комунікаційних мереж, що знаходяться на вказаній земельній ділянці. </w:t>
      </w:r>
    </w:p>
    <w:p w:rsidR="00C75F96" w:rsidRPr="008E4BC9" w:rsidRDefault="00C75F96" w:rsidP="00C75F96">
      <w:pPr>
        <w:ind w:firstLine="567"/>
        <w:jc w:val="both"/>
        <w:rPr>
          <w:color w:val="0D0D0D" w:themeColor="text1" w:themeTint="F2"/>
          <w:szCs w:val="28"/>
        </w:rPr>
      </w:pPr>
      <w:r w:rsidRPr="008E4BC9">
        <w:rPr>
          <w:color w:val="0D0D0D" w:themeColor="text1" w:themeTint="F2"/>
          <w:szCs w:val="28"/>
        </w:rPr>
        <w:t>Термін дії рішення 1 рік.</w:t>
      </w: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r w:rsidRPr="008E4BC9">
        <w:rPr>
          <w:color w:val="0D0D0D" w:themeColor="text1" w:themeTint="F2"/>
          <w:szCs w:val="28"/>
        </w:rPr>
        <w:t xml:space="preserve">Голова районної ради </w:t>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t>С.</w:t>
      </w:r>
      <w:proofErr w:type="spellStart"/>
      <w:r w:rsidRPr="008E4BC9">
        <w:rPr>
          <w:color w:val="0D0D0D" w:themeColor="text1" w:themeTint="F2"/>
          <w:szCs w:val="28"/>
        </w:rPr>
        <w:t>Тригубенко</w:t>
      </w:r>
      <w:proofErr w:type="spellEnd"/>
    </w:p>
    <w:p w:rsidR="001934E6" w:rsidRPr="008E4BC9" w:rsidRDefault="001934E6" w:rsidP="001934E6">
      <w:pPr>
        <w:jc w:val="both"/>
        <w:rPr>
          <w:color w:val="0D0D0D" w:themeColor="text1" w:themeTint="F2"/>
          <w:szCs w:val="28"/>
        </w:rPr>
      </w:pPr>
      <w:r w:rsidRPr="008E4BC9">
        <w:rPr>
          <w:color w:val="0D0D0D" w:themeColor="text1" w:themeTint="F2"/>
          <w:szCs w:val="28"/>
        </w:rPr>
        <w:br w:type="page"/>
      </w:r>
    </w:p>
    <w:p w:rsidR="001934E6" w:rsidRPr="008E4BC9" w:rsidRDefault="001934E6" w:rsidP="001934E6">
      <w:pPr>
        <w:tabs>
          <w:tab w:val="left" w:pos="709"/>
        </w:tabs>
        <w:jc w:val="both"/>
        <w:rPr>
          <w:color w:val="0D0D0D" w:themeColor="text1" w:themeTint="F2"/>
          <w:szCs w:val="28"/>
        </w:rPr>
      </w:pPr>
      <w:r w:rsidRPr="008E4BC9">
        <w:rPr>
          <w:color w:val="0D0D0D" w:themeColor="text1" w:themeTint="F2"/>
          <w:szCs w:val="28"/>
        </w:rPr>
        <w:lastRenderedPageBreak/>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p>
    <w:p w:rsidR="00C75F96" w:rsidRPr="008E4BC9" w:rsidRDefault="00C75F96" w:rsidP="001934E6">
      <w:pPr>
        <w:jc w:val="both"/>
        <w:rPr>
          <w:color w:val="0D0D0D" w:themeColor="text1" w:themeTint="F2"/>
          <w:szCs w:val="28"/>
        </w:rPr>
      </w:pPr>
    </w:p>
    <w:p w:rsidR="00C75F96" w:rsidRPr="008E4BC9" w:rsidRDefault="00C75F9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r w:rsidRPr="008E4BC9">
        <w:rPr>
          <w:noProof/>
          <w:color w:val="0D0D0D" w:themeColor="text1" w:themeTint="F2"/>
          <w:lang w:eastAsia="uk-UA"/>
        </w:rPr>
        <w:drawing>
          <wp:anchor distT="0" distB="0" distL="114300" distR="114300" simplePos="0" relativeHeight="251669504" behindDoc="0" locked="0" layoutInCell="1" allowOverlap="1" wp14:anchorId="1D05AD42" wp14:editId="7DD47E16">
            <wp:simplePos x="0" y="0"/>
            <wp:positionH relativeFrom="column">
              <wp:posOffset>2924175</wp:posOffset>
            </wp:positionH>
            <wp:positionV relativeFrom="paragraph">
              <wp:posOffset>-607060</wp:posOffset>
            </wp:positionV>
            <wp:extent cx="485775" cy="695325"/>
            <wp:effectExtent l="0" t="0" r="0" b="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 xml:space="preserve">У К Р А Ї Н А </w:t>
      </w: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КИЇВСЬКА РАЙОННА В м. ПОЛТАВІ РАДА</w:t>
      </w:r>
    </w:p>
    <w:p w:rsidR="001934E6" w:rsidRPr="008E4BC9" w:rsidRDefault="001934E6" w:rsidP="001934E6">
      <w:pPr>
        <w:jc w:val="center"/>
        <w:rPr>
          <w:color w:val="0D0D0D" w:themeColor="text1" w:themeTint="F2"/>
          <w:szCs w:val="28"/>
        </w:rPr>
      </w:pPr>
      <w:r w:rsidRPr="008E4BC9">
        <w:rPr>
          <w:color w:val="0D0D0D" w:themeColor="text1" w:themeTint="F2"/>
          <w:szCs w:val="28"/>
        </w:rPr>
        <w:t>(п’ятдесят п’ята  сесія шостого скликання)</w:t>
      </w:r>
    </w:p>
    <w:p w:rsidR="001934E6" w:rsidRPr="008E4BC9" w:rsidRDefault="001934E6" w:rsidP="001934E6">
      <w:pPr>
        <w:rPr>
          <w:color w:val="0D0D0D" w:themeColor="text1" w:themeTint="F2"/>
          <w:szCs w:val="28"/>
        </w:rPr>
      </w:pPr>
    </w:p>
    <w:p w:rsidR="001934E6" w:rsidRPr="008E4BC9" w:rsidRDefault="001934E6" w:rsidP="001934E6">
      <w:pPr>
        <w:jc w:val="center"/>
        <w:rPr>
          <w:b/>
          <w:color w:val="0D0D0D" w:themeColor="text1" w:themeTint="F2"/>
          <w:szCs w:val="28"/>
        </w:rPr>
      </w:pPr>
      <w:r w:rsidRPr="008E4BC9">
        <w:rPr>
          <w:b/>
          <w:color w:val="0D0D0D" w:themeColor="text1" w:themeTint="F2"/>
          <w:szCs w:val="28"/>
        </w:rPr>
        <w:t xml:space="preserve">Р І Ш Е Н </w:t>
      </w:r>
      <w:proofErr w:type="spellStart"/>
      <w:r w:rsidRPr="008E4BC9">
        <w:rPr>
          <w:b/>
          <w:color w:val="0D0D0D" w:themeColor="text1" w:themeTint="F2"/>
          <w:szCs w:val="28"/>
        </w:rPr>
        <w:t>Н</w:t>
      </w:r>
      <w:proofErr w:type="spellEnd"/>
      <w:r w:rsidRPr="008E4BC9">
        <w:rPr>
          <w:b/>
          <w:color w:val="0D0D0D" w:themeColor="text1" w:themeTint="F2"/>
          <w:szCs w:val="28"/>
        </w:rPr>
        <w:t xml:space="preserve"> Я</w:t>
      </w:r>
    </w:p>
    <w:p w:rsidR="001934E6" w:rsidRPr="008E4BC9" w:rsidRDefault="001934E6" w:rsidP="001934E6">
      <w:pPr>
        <w:rPr>
          <w:color w:val="0D0D0D" w:themeColor="text1" w:themeTint="F2"/>
          <w:szCs w:val="28"/>
        </w:rPr>
      </w:pPr>
    </w:p>
    <w:p w:rsidR="001934E6" w:rsidRPr="008E4BC9" w:rsidRDefault="001934E6" w:rsidP="001934E6">
      <w:pPr>
        <w:rPr>
          <w:color w:val="0D0D0D" w:themeColor="text1" w:themeTint="F2"/>
          <w:szCs w:val="28"/>
        </w:rPr>
      </w:pPr>
      <w:r w:rsidRPr="008E4BC9">
        <w:rPr>
          <w:color w:val="0D0D0D" w:themeColor="text1" w:themeTint="F2"/>
          <w:szCs w:val="28"/>
        </w:rPr>
        <w:t xml:space="preserve">Від </w:t>
      </w:r>
      <w:r w:rsidRPr="008E4BC9">
        <w:rPr>
          <w:color w:val="0D0D0D" w:themeColor="text1" w:themeTint="F2"/>
          <w:szCs w:val="28"/>
          <w:lang w:val="ru-RU"/>
        </w:rPr>
        <w:t xml:space="preserve">30  </w:t>
      </w:r>
      <w:proofErr w:type="spellStart"/>
      <w:r w:rsidRPr="008E4BC9">
        <w:rPr>
          <w:color w:val="0D0D0D" w:themeColor="text1" w:themeTint="F2"/>
          <w:szCs w:val="28"/>
          <w:lang w:val="ru-RU"/>
        </w:rPr>
        <w:t>вересня</w:t>
      </w:r>
      <w:proofErr w:type="spellEnd"/>
      <w:r w:rsidRPr="008E4BC9">
        <w:rPr>
          <w:color w:val="0D0D0D" w:themeColor="text1" w:themeTint="F2"/>
          <w:szCs w:val="28"/>
        </w:rPr>
        <w:t xml:space="preserve"> 2014 року</w:t>
      </w:r>
    </w:p>
    <w:p w:rsidR="001934E6" w:rsidRPr="008E4BC9" w:rsidRDefault="001934E6" w:rsidP="001934E6">
      <w:pPr>
        <w:rPr>
          <w:color w:val="0D0D0D" w:themeColor="text1" w:themeTint="F2"/>
          <w:szCs w:val="28"/>
        </w:rPr>
      </w:pPr>
    </w:p>
    <w:p w:rsidR="001934E6" w:rsidRPr="008E4BC9" w:rsidRDefault="001934E6" w:rsidP="001934E6">
      <w:pPr>
        <w:tabs>
          <w:tab w:val="left" w:pos="5565"/>
        </w:tabs>
        <w:ind w:right="284"/>
        <w:outlineLvl w:val="0"/>
        <w:rPr>
          <w:color w:val="0D0D0D" w:themeColor="text1" w:themeTint="F2"/>
          <w:szCs w:val="28"/>
        </w:rPr>
      </w:pPr>
      <w:r w:rsidRPr="008E4BC9">
        <w:rPr>
          <w:color w:val="0D0D0D" w:themeColor="text1" w:themeTint="F2"/>
          <w:szCs w:val="28"/>
        </w:rPr>
        <w:t>Про розгляд заяв громадян</w:t>
      </w:r>
    </w:p>
    <w:p w:rsidR="001934E6" w:rsidRPr="008E4BC9" w:rsidRDefault="001934E6" w:rsidP="001934E6">
      <w:pPr>
        <w:tabs>
          <w:tab w:val="left" w:pos="5565"/>
        </w:tabs>
        <w:ind w:right="284"/>
        <w:rPr>
          <w:color w:val="0D0D0D" w:themeColor="text1" w:themeTint="F2"/>
          <w:szCs w:val="28"/>
        </w:rPr>
      </w:pPr>
      <w:r w:rsidRPr="008E4BC9">
        <w:rPr>
          <w:color w:val="0D0D0D" w:themeColor="text1" w:themeTint="F2"/>
          <w:szCs w:val="28"/>
        </w:rPr>
        <w:t>про присвоєння поштової  адреси</w:t>
      </w:r>
    </w:p>
    <w:p w:rsidR="001934E6" w:rsidRPr="008E4BC9" w:rsidRDefault="001934E6" w:rsidP="001934E6">
      <w:pPr>
        <w:tabs>
          <w:tab w:val="left" w:pos="5565"/>
        </w:tabs>
        <w:ind w:right="284"/>
        <w:rPr>
          <w:color w:val="0D0D0D" w:themeColor="text1" w:themeTint="F2"/>
          <w:szCs w:val="28"/>
        </w:rPr>
      </w:pPr>
      <w:r w:rsidRPr="008E4BC9">
        <w:rPr>
          <w:color w:val="0D0D0D" w:themeColor="text1" w:themeTint="F2"/>
          <w:szCs w:val="28"/>
        </w:rPr>
        <w:t xml:space="preserve">земельній  ділянці  </w:t>
      </w:r>
    </w:p>
    <w:p w:rsidR="001934E6" w:rsidRPr="008E4BC9" w:rsidRDefault="001934E6" w:rsidP="001934E6">
      <w:pPr>
        <w:tabs>
          <w:tab w:val="left" w:pos="5565"/>
        </w:tabs>
        <w:ind w:right="284"/>
        <w:rPr>
          <w:color w:val="0D0D0D" w:themeColor="text1" w:themeTint="F2"/>
          <w:szCs w:val="28"/>
        </w:rPr>
      </w:pPr>
    </w:p>
    <w:p w:rsidR="001934E6" w:rsidRPr="008E4BC9" w:rsidRDefault="001934E6" w:rsidP="001934E6">
      <w:pPr>
        <w:ind w:firstLine="720"/>
        <w:jc w:val="both"/>
        <w:rPr>
          <w:color w:val="0D0D0D" w:themeColor="text1" w:themeTint="F2"/>
          <w:szCs w:val="28"/>
        </w:rPr>
      </w:pPr>
      <w:r w:rsidRPr="008E4BC9">
        <w:rPr>
          <w:color w:val="0D0D0D" w:themeColor="text1" w:themeTint="F2"/>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 нерухомості Київська районна в м. Полтаві рада</w:t>
      </w:r>
    </w:p>
    <w:p w:rsidR="001934E6" w:rsidRPr="008E4BC9" w:rsidRDefault="001934E6" w:rsidP="001934E6">
      <w:pPr>
        <w:ind w:right="284"/>
        <w:jc w:val="both"/>
        <w:rPr>
          <w:color w:val="0D0D0D" w:themeColor="text1" w:themeTint="F2"/>
          <w:szCs w:val="28"/>
        </w:rPr>
      </w:pPr>
    </w:p>
    <w:p w:rsidR="001934E6" w:rsidRPr="008E4BC9" w:rsidRDefault="001934E6" w:rsidP="001934E6">
      <w:pPr>
        <w:ind w:right="284"/>
        <w:outlineLvl w:val="0"/>
        <w:rPr>
          <w:color w:val="0D0D0D" w:themeColor="text1" w:themeTint="F2"/>
          <w:szCs w:val="28"/>
        </w:rPr>
      </w:pPr>
      <w:r w:rsidRPr="008E4BC9">
        <w:rPr>
          <w:color w:val="0D0D0D" w:themeColor="text1" w:themeTint="F2"/>
          <w:szCs w:val="28"/>
        </w:rPr>
        <w:t>ВИРІШИЛА :</w:t>
      </w:r>
    </w:p>
    <w:p w:rsidR="001934E6" w:rsidRPr="008E4BC9" w:rsidRDefault="001934E6" w:rsidP="001934E6">
      <w:pPr>
        <w:tabs>
          <w:tab w:val="left" w:pos="1515"/>
          <w:tab w:val="center" w:pos="2455"/>
        </w:tabs>
        <w:rPr>
          <w:color w:val="0D0D0D" w:themeColor="text1" w:themeTint="F2"/>
        </w:rPr>
      </w:pPr>
    </w:p>
    <w:p w:rsidR="00C75F96" w:rsidRPr="008E4BC9" w:rsidRDefault="001934E6" w:rsidP="00C75F96">
      <w:pPr>
        <w:jc w:val="both"/>
        <w:rPr>
          <w:color w:val="0D0D0D" w:themeColor="text1" w:themeTint="F2"/>
          <w:szCs w:val="28"/>
        </w:rPr>
      </w:pPr>
      <w:r w:rsidRPr="008E4BC9">
        <w:rPr>
          <w:color w:val="0D0D0D" w:themeColor="text1" w:themeTint="F2"/>
          <w:szCs w:val="28"/>
        </w:rPr>
        <w:t>1.</w:t>
      </w:r>
      <w:r w:rsidRPr="008E4BC9">
        <w:rPr>
          <w:color w:val="0D0D0D" w:themeColor="text1" w:themeTint="F2"/>
          <w:szCs w:val="28"/>
        </w:rPr>
        <w:tab/>
      </w:r>
      <w:r w:rsidR="00C75F96" w:rsidRPr="008E4BC9">
        <w:rPr>
          <w:color w:val="0D0D0D" w:themeColor="text1" w:themeTint="F2"/>
          <w:szCs w:val="28"/>
        </w:rPr>
        <w:t xml:space="preserve">Земельній ділянці площею 25.20 </w:t>
      </w:r>
      <w:proofErr w:type="spellStart"/>
      <w:r w:rsidR="00C75F96" w:rsidRPr="008E4BC9">
        <w:rPr>
          <w:color w:val="0D0D0D" w:themeColor="text1" w:themeTint="F2"/>
          <w:szCs w:val="28"/>
        </w:rPr>
        <w:t>кв.м</w:t>
      </w:r>
      <w:proofErr w:type="spellEnd"/>
      <w:r w:rsidR="00C75F96" w:rsidRPr="008E4BC9">
        <w:rPr>
          <w:color w:val="0D0D0D" w:themeColor="text1" w:themeTint="F2"/>
          <w:szCs w:val="28"/>
        </w:rPr>
        <w:t xml:space="preserve">.  для будівництва індивідуального гаражу (кадастровий номер 5310136400:14:006:0072)  що належить </w:t>
      </w:r>
      <w:r w:rsidR="00C75F96" w:rsidRPr="008E4BC9">
        <w:rPr>
          <w:i/>
          <w:color w:val="0D0D0D" w:themeColor="text1" w:themeTint="F2"/>
          <w:szCs w:val="28"/>
        </w:rPr>
        <w:t>(Особа)</w:t>
      </w:r>
      <w:r w:rsidR="00C75F96" w:rsidRPr="008E4BC9">
        <w:rPr>
          <w:color w:val="0D0D0D" w:themeColor="text1" w:themeTint="F2"/>
          <w:szCs w:val="28"/>
        </w:rPr>
        <w:t xml:space="preserve">, що мешкає в </w:t>
      </w:r>
      <w:r w:rsidR="00C75F96" w:rsidRPr="008E4BC9">
        <w:rPr>
          <w:i/>
          <w:color w:val="0D0D0D" w:themeColor="text1" w:themeTint="F2"/>
          <w:szCs w:val="28"/>
        </w:rPr>
        <w:t>(Адреса</w:t>
      </w:r>
      <w:r w:rsidR="00234F4A">
        <w:rPr>
          <w:i/>
          <w:color w:val="0D0D0D" w:themeColor="text1" w:themeTint="F2"/>
          <w:szCs w:val="28"/>
        </w:rPr>
        <w:t>)</w:t>
      </w:r>
      <w:r w:rsidR="00C75F96" w:rsidRPr="008E4BC9">
        <w:rPr>
          <w:color w:val="0D0D0D" w:themeColor="text1" w:themeTint="F2"/>
          <w:szCs w:val="28"/>
        </w:rPr>
        <w:t xml:space="preserve">, на підставі договору купівлі-продажу від 16.05.2006 року та державного акту на право власності на земельну ділянку серія ЯГ № 693646 виданого 11.12.2007 року за № 2-42  присвоїти нову поштову адресу: м. Полтава, </w:t>
      </w:r>
      <w:r w:rsidR="008322DB">
        <w:rPr>
          <w:color w:val="0D0D0D" w:themeColor="text1" w:themeTint="F2"/>
          <w:szCs w:val="28"/>
        </w:rPr>
        <w:t>вул. Некрасова, 1-Г, гараж № 2.</w:t>
      </w:r>
    </w:p>
    <w:p w:rsidR="00C75F96" w:rsidRPr="008E4BC9" w:rsidRDefault="00C75F96" w:rsidP="00C75F96">
      <w:pPr>
        <w:jc w:val="both"/>
        <w:rPr>
          <w:color w:val="0D0D0D" w:themeColor="text1" w:themeTint="F2"/>
          <w:szCs w:val="28"/>
        </w:rPr>
      </w:pPr>
      <w:r w:rsidRPr="008E4BC9">
        <w:rPr>
          <w:color w:val="0D0D0D" w:themeColor="text1" w:themeTint="F2"/>
          <w:szCs w:val="28"/>
        </w:rPr>
        <w:t xml:space="preserve">2. </w:t>
      </w:r>
      <w:r w:rsidRPr="008E4BC9">
        <w:rPr>
          <w:color w:val="0D0D0D" w:themeColor="text1" w:themeTint="F2"/>
          <w:szCs w:val="28"/>
        </w:rPr>
        <w:tab/>
        <w:t xml:space="preserve">Враховуючи рішення Київського районного суду м. Полтави від 19.06.2012 року по справі № 1609/4963/12  щодо розподілу земельної ділянки по вул. Зоологічній, 8 площею 1500 </w:t>
      </w:r>
      <w:proofErr w:type="spellStart"/>
      <w:r w:rsidRPr="008E4BC9">
        <w:rPr>
          <w:color w:val="0D0D0D" w:themeColor="text1" w:themeTint="F2"/>
          <w:szCs w:val="28"/>
        </w:rPr>
        <w:t>кв.м</w:t>
      </w:r>
      <w:proofErr w:type="spellEnd"/>
      <w:r w:rsidRPr="008E4BC9">
        <w:rPr>
          <w:color w:val="0D0D0D" w:themeColor="text1" w:themeTint="F2"/>
          <w:szCs w:val="28"/>
        </w:rPr>
        <w:t xml:space="preserve">. на дві та рішення п’ятдесят четвертої сесії Київської районної в м. Полтаві ради шостого скликання від 28 серпня 2014 року «Про розгляд заяв громадян про затвердження документації із землеустрою щодо поділу земельних ділянок» земельній ділянці, що належить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на підставі Державного акту на право власності на земельну ділянку серія ЯМ № 607407 та додатку до акту серія АА № 239224  площею 1000 </w:t>
      </w:r>
      <w:proofErr w:type="spellStart"/>
      <w:r w:rsidRPr="008E4BC9">
        <w:rPr>
          <w:color w:val="0D0D0D" w:themeColor="text1" w:themeTint="F2"/>
          <w:szCs w:val="28"/>
        </w:rPr>
        <w:t>кв.м</w:t>
      </w:r>
      <w:proofErr w:type="spellEnd"/>
      <w:r w:rsidRPr="008E4BC9">
        <w:rPr>
          <w:color w:val="0D0D0D" w:themeColor="text1" w:themeTint="F2"/>
          <w:szCs w:val="28"/>
        </w:rPr>
        <w:t>. у зв’язку зі зміною її цільового призначення із ведення особистого селянського господарства на будівництво та обслуговування жилого будинку, господарських будівель і споруд,  присвоїти нову поштову адресу: м. Полтава, вул. Артільна, 30;</w:t>
      </w:r>
    </w:p>
    <w:p w:rsidR="00C75F96" w:rsidRPr="008E4BC9" w:rsidRDefault="00C75F96" w:rsidP="00C75F96">
      <w:pPr>
        <w:ind w:firstLine="360"/>
        <w:jc w:val="both"/>
        <w:rPr>
          <w:color w:val="0D0D0D" w:themeColor="text1" w:themeTint="F2"/>
          <w:szCs w:val="28"/>
        </w:rPr>
      </w:pPr>
      <w:r w:rsidRPr="008E4BC9">
        <w:rPr>
          <w:color w:val="0D0D0D" w:themeColor="text1" w:themeTint="F2"/>
          <w:szCs w:val="28"/>
        </w:rPr>
        <w:t xml:space="preserve">земельній ділянці площею 500 </w:t>
      </w:r>
      <w:proofErr w:type="spellStart"/>
      <w:r w:rsidRPr="008E4BC9">
        <w:rPr>
          <w:color w:val="0D0D0D" w:themeColor="text1" w:themeTint="F2"/>
          <w:szCs w:val="28"/>
        </w:rPr>
        <w:t>кв</w:t>
      </w:r>
      <w:proofErr w:type="spellEnd"/>
      <w:r w:rsidRPr="008E4BC9">
        <w:rPr>
          <w:color w:val="0D0D0D" w:themeColor="text1" w:themeTint="F2"/>
          <w:szCs w:val="28"/>
        </w:rPr>
        <w:t xml:space="preserve"> м, що належить </w:t>
      </w:r>
      <w:r w:rsidRPr="008E4BC9">
        <w:rPr>
          <w:i/>
          <w:color w:val="0D0D0D" w:themeColor="text1" w:themeTint="F2"/>
          <w:szCs w:val="28"/>
        </w:rPr>
        <w:t>(Особа)</w:t>
      </w:r>
      <w:r w:rsidRPr="008E4BC9">
        <w:rPr>
          <w:color w:val="0D0D0D" w:themeColor="text1" w:themeTint="F2"/>
          <w:szCs w:val="28"/>
        </w:rPr>
        <w:t xml:space="preserve">, що мешкає в </w:t>
      </w:r>
      <w:r w:rsidRPr="008E4BC9">
        <w:rPr>
          <w:i/>
          <w:color w:val="0D0D0D" w:themeColor="text1" w:themeTint="F2"/>
          <w:szCs w:val="28"/>
        </w:rPr>
        <w:t>(Адреса)</w:t>
      </w:r>
      <w:r w:rsidRPr="008E4BC9">
        <w:rPr>
          <w:color w:val="0D0D0D" w:themeColor="text1" w:themeTint="F2"/>
          <w:szCs w:val="28"/>
        </w:rPr>
        <w:t xml:space="preserve">, на підставі Державного акту на право власності на земельну ділянку </w:t>
      </w:r>
      <w:r w:rsidRPr="008E4BC9">
        <w:rPr>
          <w:color w:val="0D0D0D" w:themeColor="text1" w:themeTint="F2"/>
          <w:szCs w:val="28"/>
        </w:rPr>
        <w:lastRenderedPageBreak/>
        <w:t>серія ЯМ № 607407 та додатку до акту серія АА № 239224, залишити  поштову адресу: м. Полтава, вул. Зоологічна, 8.</w:t>
      </w:r>
    </w:p>
    <w:p w:rsidR="00C75F96" w:rsidRPr="008E4BC9" w:rsidRDefault="00C75F96" w:rsidP="00C75F96">
      <w:pPr>
        <w:jc w:val="both"/>
        <w:rPr>
          <w:color w:val="0D0D0D" w:themeColor="text1" w:themeTint="F2"/>
          <w:szCs w:val="28"/>
        </w:rPr>
      </w:pPr>
      <w:r w:rsidRPr="008E4BC9">
        <w:rPr>
          <w:color w:val="0D0D0D" w:themeColor="text1" w:themeTint="F2"/>
          <w:szCs w:val="28"/>
        </w:rPr>
        <w:tab/>
        <w:t>Раніше прийняті рішення щодо присвоєння поштових адрес зазначеним ділянкам вважити такими, що втратили чинність.</w:t>
      </w:r>
    </w:p>
    <w:p w:rsidR="001934E6" w:rsidRPr="008E4BC9" w:rsidRDefault="001934E6" w:rsidP="00C75F96">
      <w:pPr>
        <w:jc w:val="both"/>
        <w:rPr>
          <w:color w:val="0D0D0D" w:themeColor="text1" w:themeTint="F2"/>
          <w:szCs w:val="28"/>
        </w:rPr>
      </w:pPr>
    </w:p>
    <w:p w:rsidR="001934E6" w:rsidRPr="008E4BC9" w:rsidRDefault="001934E6" w:rsidP="001934E6">
      <w:pPr>
        <w:jc w:val="both"/>
        <w:rPr>
          <w:color w:val="0D0D0D" w:themeColor="text1" w:themeTint="F2"/>
          <w:szCs w:val="28"/>
        </w:rPr>
      </w:pPr>
    </w:p>
    <w:p w:rsidR="001934E6" w:rsidRPr="008E4BC9" w:rsidRDefault="001934E6" w:rsidP="001934E6">
      <w:pPr>
        <w:tabs>
          <w:tab w:val="left" w:pos="1515"/>
          <w:tab w:val="center" w:pos="2455"/>
        </w:tabs>
        <w:rPr>
          <w:color w:val="0D0D0D" w:themeColor="text1" w:themeTint="F2"/>
        </w:rPr>
      </w:pPr>
    </w:p>
    <w:p w:rsidR="001934E6" w:rsidRPr="008E4BC9" w:rsidRDefault="001934E6" w:rsidP="001934E6">
      <w:pPr>
        <w:ind w:left="360"/>
        <w:jc w:val="both"/>
        <w:rPr>
          <w:color w:val="0D0D0D" w:themeColor="text1" w:themeTint="F2"/>
          <w:szCs w:val="28"/>
        </w:rPr>
      </w:pPr>
      <w:r w:rsidRPr="008E4BC9">
        <w:rPr>
          <w:color w:val="0D0D0D" w:themeColor="text1" w:themeTint="F2"/>
          <w:szCs w:val="28"/>
        </w:rPr>
        <w:t xml:space="preserve">Голова районної ради </w:t>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t>С.</w:t>
      </w:r>
      <w:proofErr w:type="spellStart"/>
      <w:r w:rsidRPr="008E4BC9">
        <w:rPr>
          <w:color w:val="0D0D0D" w:themeColor="text1" w:themeTint="F2"/>
          <w:szCs w:val="28"/>
        </w:rPr>
        <w:t>Тригубенко</w:t>
      </w:r>
      <w:proofErr w:type="spellEnd"/>
    </w:p>
    <w:p w:rsidR="001934E6" w:rsidRPr="008E4BC9" w:rsidRDefault="001934E6" w:rsidP="001934E6">
      <w:pPr>
        <w:tabs>
          <w:tab w:val="left" w:pos="1515"/>
          <w:tab w:val="center" w:pos="2455"/>
        </w:tabs>
        <w:rPr>
          <w:color w:val="0D0D0D" w:themeColor="text1" w:themeTint="F2"/>
        </w:rPr>
      </w:pPr>
    </w:p>
    <w:p w:rsidR="001934E6" w:rsidRPr="008E4BC9" w:rsidRDefault="001934E6" w:rsidP="001934E6">
      <w:pPr>
        <w:tabs>
          <w:tab w:val="left" w:pos="1515"/>
          <w:tab w:val="center" w:pos="2455"/>
        </w:tabs>
        <w:rPr>
          <w:color w:val="0D0D0D" w:themeColor="text1" w:themeTint="F2"/>
        </w:rPr>
      </w:pPr>
    </w:p>
    <w:p w:rsidR="001934E6" w:rsidRPr="008E4BC9" w:rsidRDefault="001934E6" w:rsidP="001934E6">
      <w:pPr>
        <w:tabs>
          <w:tab w:val="left" w:pos="1515"/>
          <w:tab w:val="center" w:pos="2455"/>
        </w:tabs>
        <w:rPr>
          <w:color w:val="0D0D0D" w:themeColor="text1" w:themeTint="F2"/>
        </w:rPr>
      </w:pPr>
      <w:r w:rsidRPr="008E4BC9">
        <w:rPr>
          <w:color w:val="0D0D0D" w:themeColor="text1" w:themeTint="F2"/>
        </w:rPr>
        <w:br w:type="page"/>
      </w:r>
    </w:p>
    <w:p w:rsidR="001934E6" w:rsidRPr="008E4BC9" w:rsidRDefault="00184B8A" w:rsidP="001934E6">
      <w:pPr>
        <w:ind w:left="360"/>
        <w:jc w:val="center"/>
        <w:rPr>
          <w:color w:val="0D0D0D" w:themeColor="text1" w:themeTint="F2"/>
          <w:szCs w:val="28"/>
        </w:rPr>
      </w:pPr>
      <w:r w:rsidRPr="008E4BC9">
        <w:rPr>
          <w:noProof/>
          <w:color w:val="0D0D0D" w:themeColor="text1" w:themeTint="F2"/>
          <w:lang w:eastAsia="uk-UA"/>
        </w:rPr>
        <w:lastRenderedPageBreak/>
        <w:drawing>
          <wp:anchor distT="0" distB="0" distL="114300" distR="114300" simplePos="0" relativeHeight="251671552" behindDoc="0" locked="0" layoutInCell="1" allowOverlap="1" wp14:anchorId="5BF60C46" wp14:editId="0941C40E">
            <wp:simplePos x="0" y="0"/>
            <wp:positionH relativeFrom="column">
              <wp:posOffset>2876550</wp:posOffset>
            </wp:positionH>
            <wp:positionV relativeFrom="paragraph">
              <wp:posOffset>-19050</wp:posOffset>
            </wp:positionV>
            <wp:extent cx="485775" cy="695325"/>
            <wp:effectExtent l="0" t="0" r="0"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184B8A" w:rsidRPr="008E4BC9" w:rsidRDefault="00184B8A" w:rsidP="001934E6">
      <w:pPr>
        <w:ind w:left="360"/>
        <w:jc w:val="center"/>
        <w:rPr>
          <w:color w:val="0D0D0D" w:themeColor="text1" w:themeTint="F2"/>
          <w:szCs w:val="28"/>
        </w:rPr>
      </w:pPr>
    </w:p>
    <w:p w:rsidR="00184B8A" w:rsidRPr="008E4BC9" w:rsidRDefault="00184B8A" w:rsidP="001934E6">
      <w:pPr>
        <w:ind w:left="360"/>
        <w:jc w:val="center"/>
        <w:rPr>
          <w:color w:val="0D0D0D" w:themeColor="text1" w:themeTint="F2"/>
          <w:szCs w:val="28"/>
        </w:rPr>
      </w:pPr>
    </w:p>
    <w:p w:rsidR="001934E6" w:rsidRPr="008E4BC9" w:rsidRDefault="001934E6" w:rsidP="001934E6">
      <w:pPr>
        <w:jc w:val="both"/>
        <w:rPr>
          <w:color w:val="0D0D0D" w:themeColor="text1" w:themeTint="F2"/>
          <w:szCs w:val="28"/>
        </w:rPr>
      </w:pP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 xml:space="preserve">У К Р А Ї Н А </w:t>
      </w: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КИЇВСЬКА РАЙОННА В м. ПОЛТАВІ РАДА</w:t>
      </w:r>
    </w:p>
    <w:p w:rsidR="001934E6" w:rsidRPr="008E4BC9" w:rsidRDefault="001934E6" w:rsidP="001934E6">
      <w:pPr>
        <w:jc w:val="center"/>
        <w:rPr>
          <w:color w:val="0D0D0D" w:themeColor="text1" w:themeTint="F2"/>
          <w:szCs w:val="28"/>
        </w:rPr>
      </w:pPr>
      <w:r w:rsidRPr="008E4BC9">
        <w:rPr>
          <w:color w:val="0D0D0D" w:themeColor="text1" w:themeTint="F2"/>
          <w:szCs w:val="28"/>
        </w:rPr>
        <w:t>(п’ятдесят п’ята  сесія шостого скликання)</w:t>
      </w:r>
    </w:p>
    <w:p w:rsidR="001934E6" w:rsidRPr="008E4BC9" w:rsidRDefault="001934E6" w:rsidP="001934E6">
      <w:pPr>
        <w:rPr>
          <w:color w:val="0D0D0D" w:themeColor="text1" w:themeTint="F2"/>
          <w:szCs w:val="28"/>
        </w:rPr>
      </w:pPr>
    </w:p>
    <w:p w:rsidR="001934E6" w:rsidRPr="008E4BC9" w:rsidRDefault="001934E6" w:rsidP="001934E6">
      <w:pPr>
        <w:jc w:val="center"/>
        <w:rPr>
          <w:b/>
          <w:color w:val="0D0D0D" w:themeColor="text1" w:themeTint="F2"/>
          <w:szCs w:val="28"/>
        </w:rPr>
      </w:pPr>
      <w:r w:rsidRPr="008E4BC9">
        <w:rPr>
          <w:b/>
          <w:color w:val="0D0D0D" w:themeColor="text1" w:themeTint="F2"/>
          <w:szCs w:val="28"/>
        </w:rPr>
        <w:t xml:space="preserve">Р І Ш Е Н </w:t>
      </w:r>
      <w:proofErr w:type="spellStart"/>
      <w:r w:rsidRPr="008E4BC9">
        <w:rPr>
          <w:b/>
          <w:color w:val="0D0D0D" w:themeColor="text1" w:themeTint="F2"/>
          <w:szCs w:val="28"/>
        </w:rPr>
        <w:t>Н</w:t>
      </w:r>
      <w:proofErr w:type="spellEnd"/>
      <w:r w:rsidRPr="008E4BC9">
        <w:rPr>
          <w:b/>
          <w:color w:val="0D0D0D" w:themeColor="text1" w:themeTint="F2"/>
          <w:szCs w:val="28"/>
        </w:rPr>
        <w:t xml:space="preserve"> Я</w:t>
      </w:r>
    </w:p>
    <w:p w:rsidR="001934E6" w:rsidRPr="008E4BC9" w:rsidRDefault="001934E6" w:rsidP="001934E6">
      <w:pPr>
        <w:rPr>
          <w:color w:val="0D0D0D" w:themeColor="text1" w:themeTint="F2"/>
          <w:szCs w:val="28"/>
        </w:rPr>
      </w:pPr>
    </w:p>
    <w:p w:rsidR="001934E6" w:rsidRPr="008E4BC9" w:rsidRDefault="001934E6" w:rsidP="001934E6">
      <w:pPr>
        <w:rPr>
          <w:color w:val="0D0D0D" w:themeColor="text1" w:themeTint="F2"/>
          <w:szCs w:val="28"/>
        </w:rPr>
      </w:pPr>
      <w:r w:rsidRPr="008E4BC9">
        <w:rPr>
          <w:color w:val="0D0D0D" w:themeColor="text1" w:themeTint="F2"/>
          <w:szCs w:val="28"/>
        </w:rPr>
        <w:t xml:space="preserve">Від </w:t>
      </w:r>
      <w:r w:rsidRPr="008E4BC9">
        <w:rPr>
          <w:color w:val="0D0D0D" w:themeColor="text1" w:themeTint="F2"/>
          <w:szCs w:val="28"/>
          <w:lang w:val="ru-RU"/>
        </w:rPr>
        <w:t xml:space="preserve">30  </w:t>
      </w:r>
      <w:proofErr w:type="spellStart"/>
      <w:r w:rsidRPr="008E4BC9">
        <w:rPr>
          <w:color w:val="0D0D0D" w:themeColor="text1" w:themeTint="F2"/>
          <w:szCs w:val="28"/>
          <w:lang w:val="ru-RU"/>
        </w:rPr>
        <w:t>вересня</w:t>
      </w:r>
      <w:proofErr w:type="spellEnd"/>
      <w:r w:rsidRPr="008E4BC9">
        <w:rPr>
          <w:color w:val="0D0D0D" w:themeColor="text1" w:themeTint="F2"/>
          <w:szCs w:val="28"/>
        </w:rPr>
        <w:t xml:space="preserve"> 2014 року</w:t>
      </w:r>
    </w:p>
    <w:p w:rsidR="001934E6" w:rsidRPr="008E4BC9" w:rsidRDefault="001934E6" w:rsidP="001934E6">
      <w:pPr>
        <w:ind w:firstLine="720"/>
        <w:jc w:val="center"/>
        <w:rPr>
          <w:color w:val="0D0D0D" w:themeColor="text1" w:themeTint="F2"/>
          <w:szCs w:val="28"/>
        </w:rPr>
      </w:pPr>
    </w:p>
    <w:p w:rsidR="001934E6" w:rsidRPr="008E4BC9" w:rsidRDefault="001934E6" w:rsidP="001934E6">
      <w:pPr>
        <w:tabs>
          <w:tab w:val="left" w:pos="5565"/>
        </w:tabs>
        <w:rPr>
          <w:color w:val="0D0D0D" w:themeColor="text1" w:themeTint="F2"/>
          <w:szCs w:val="28"/>
        </w:rPr>
      </w:pPr>
      <w:r w:rsidRPr="008E4BC9">
        <w:rPr>
          <w:color w:val="0D0D0D" w:themeColor="text1" w:themeTint="F2"/>
          <w:szCs w:val="28"/>
        </w:rPr>
        <w:t xml:space="preserve">Про розгляд заяв </w:t>
      </w:r>
      <w:r w:rsidR="00234F4A" w:rsidRPr="00234F4A">
        <w:rPr>
          <w:i/>
          <w:color w:val="0D0D0D" w:themeColor="text1" w:themeTint="F2"/>
          <w:szCs w:val="28"/>
        </w:rPr>
        <w:t>(Особа)</w:t>
      </w:r>
    </w:p>
    <w:p w:rsidR="001934E6" w:rsidRPr="008E4BC9" w:rsidRDefault="001934E6" w:rsidP="001934E6">
      <w:pPr>
        <w:tabs>
          <w:tab w:val="left" w:pos="5565"/>
        </w:tabs>
        <w:rPr>
          <w:color w:val="0D0D0D" w:themeColor="text1" w:themeTint="F2"/>
          <w:szCs w:val="28"/>
        </w:rPr>
      </w:pPr>
      <w:r w:rsidRPr="008E4BC9">
        <w:rPr>
          <w:color w:val="0D0D0D" w:themeColor="text1" w:themeTint="F2"/>
          <w:szCs w:val="28"/>
        </w:rPr>
        <w:t xml:space="preserve">про виділення земельної ділянки </w:t>
      </w:r>
    </w:p>
    <w:p w:rsidR="001934E6" w:rsidRPr="008E4BC9" w:rsidRDefault="001934E6" w:rsidP="001934E6">
      <w:pPr>
        <w:tabs>
          <w:tab w:val="left" w:pos="5565"/>
        </w:tabs>
        <w:rPr>
          <w:color w:val="0D0D0D" w:themeColor="text1" w:themeTint="F2"/>
        </w:rPr>
      </w:pPr>
    </w:p>
    <w:p w:rsidR="001934E6" w:rsidRPr="008E4BC9" w:rsidRDefault="001934E6" w:rsidP="001934E6">
      <w:pPr>
        <w:ind w:firstLine="540"/>
        <w:jc w:val="both"/>
        <w:rPr>
          <w:color w:val="0D0D0D" w:themeColor="text1" w:themeTint="F2"/>
          <w:szCs w:val="28"/>
        </w:rPr>
      </w:pPr>
      <w:r w:rsidRPr="008E4BC9">
        <w:rPr>
          <w:color w:val="0D0D0D" w:themeColor="text1" w:themeTint="F2"/>
          <w:szCs w:val="28"/>
        </w:rPr>
        <w:t xml:space="preserve">Розглянувши заяви </w:t>
      </w:r>
      <w:r w:rsidR="00234F4A" w:rsidRPr="00234F4A">
        <w:rPr>
          <w:i/>
          <w:color w:val="0D0D0D" w:themeColor="text1" w:themeTint="F2"/>
          <w:szCs w:val="28"/>
        </w:rPr>
        <w:t>(Особа)</w:t>
      </w:r>
      <w:r w:rsidR="00234F4A">
        <w:rPr>
          <w:i/>
          <w:color w:val="0D0D0D" w:themeColor="text1" w:themeTint="F2"/>
          <w:szCs w:val="28"/>
        </w:rPr>
        <w:t xml:space="preserve"> </w:t>
      </w:r>
      <w:r w:rsidRPr="008E4BC9">
        <w:rPr>
          <w:color w:val="0D0D0D" w:themeColor="text1" w:themeTint="F2"/>
          <w:szCs w:val="28"/>
        </w:rPr>
        <w:t>від 28.08.2014 року № К04-31/1811, № К04-31/1812, № К04-31/1813,  № К04-31/1814, № К04-31/1815, № К04-31/1816,  № К04-31/1817, № К04-31/1818, № К04-31/1819, № К04-31/1820, № К04-31/1821,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1934E6" w:rsidRPr="008E4BC9" w:rsidRDefault="001934E6" w:rsidP="001934E6">
      <w:pPr>
        <w:ind w:left="360"/>
        <w:rPr>
          <w:color w:val="0D0D0D" w:themeColor="text1" w:themeTint="F2"/>
          <w:szCs w:val="28"/>
        </w:rPr>
      </w:pPr>
    </w:p>
    <w:p w:rsidR="001934E6" w:rsidRPr="008E4BC9" w:rsidRDefault="001934E6" w:rsidP="001934E6">
      <w:pPr>
        <w:ind w:left="360"/>
        <w:rPr>
          <w:color w:val="0D0D0D" w:themeColor="text1" w:themeTint="F2"/>
          <w:szCs w:val="28"/>
        </w:rPr>
      </w:pPr>
      <w:r w:rsidRPr="008E4BC9">
        <w:rPr>
          <w:color w:val="0D0D0D" w:themeColor="text1" w:themeTint="F2"/>
          <w:szCs w:val="28"/>
        </w:rPr>
        <w:t>ВИРІШИЛА :</w:t>
      </w:r>
    </w:p>
    <w:p w:rsidR="001934E6" w:rsidRPr="008E4BC9" w:rsidRDefault="001934E6" w:rsidP="001934E6">
      <w:pPr>
        <w:rPr>
          <w:color w:val="0D0D0D" w:themeColor="text1" w:themeTint="F2"/>
          <w:szCs w:val="28"/>
        </w:rPr>
      </w:pPr>
    </w:p>
    <w:p w:rsidR="001934E6" w:rsidRPr="008E4BC9" w:rsidRDefault="008322DB" w:rsidP="001934E6">
      <w:pPr>
        <w:jc w:val="both"/>
        <w:rPr>
          <w:color w:val="0D0D0D" w:themeColor="text1" w:themeTint="F2"/>
          <w:szCs w:val="28"/>
        </w:rPr>
      </w:pPr>
      <w:r w:rsidRPr="008E4BC9">
        <w:rPr>
          <w:color w:val="0D0D0D" w:themeColor="text1" w:themeTint="F2"/>
          <w:szCs w:val="28"/>
        </w:rPr>
        <w:t>В</w:t>
      </w:r>
      <w:r w:rsidR="001934E6" w:rsidRPr="008E4BC9">
        <w:rPr>
          <w:color w:val="0D0D0D" w:themeColor="text1" w:themeTint="F2"/>
          <w:szCs w:val="28"/>
        </w:rPr>
        <w:t>ідмовити</w:t>
      </w:r>
      <w:r>
        <w:rPr>
          <w:color w:val="0D0D0D" w:themeColor="text1" w:themeTint="F2"/>
          <w:szCs w:val="28"/>
        </w:rPr>
        <w:t xml:space="preserve"> </w:t>
      </w:r>
      <w:r w:rsidR="00234F4A" w:rsidRPr="00234F4A">
        <w:rPr>
          <w:i/>
          <w:color w:val="0D0D0D" w:themeColor="text1" w:themeTint="F2"/>
          <w:szCs w:val="28"/>
        </w:rPr>
        <w:t>(Особа)</w:t>
      </w:r>
      <w:r w:rsidR="001934E6" w:rsidRPr="008E4BC9">
        <w:rPr>
          <w:color w:val="0D0D0D" w:themeColor="text1" w:themeTint="F2"/>
          <w:szCs w:val="28"/>
        </w:rPr>
        <w:t xml:space="preserve">, що мешкає в </w:t>
      </w:r>
      <w:r w:rsidR="00234F4A" w:rsidRPr="00234F4A">
        <w:rPr>
          <w:i/>
          <w:color w:val="0D0D0D" w:themeColor="text1" w:themeTint="F2"/>
          <w:szCs w:val="28"/>
        </w:rPr>
        <w:t>(</w:t>
      </w:r>
      <w:r w:rsidR="00234F4A">
        <w:rPr>
          <w:i/>
          <w:color w:val="0D0D0D" w:themeColor="text1" w:themeTint="F2"/>
          <w:szCs w:val="28"/>
        </w:rPr>
        <w:t>Адреса</w:t>
      </w:r>
      <w:r w:rsidR="00234F4A" w:rsidRPr="00234F4A">
        <w:rPr>
          <w:i/>
          <w:color w:val="0D0D0D" w:themeColor="text1" w:themeTint="F2"/>
          <w:szCs w:val="28"/>
        </w:rPr>
        <w:t>)</w:t>
      </w:r>
      <w:r w:rsidR="001934E6" w:rsidRPr="008E4BC9">
        <w:rPr>
          <w:color w:val="0D0D0D" w:themeColor="text1" w:themeTint="F2"/>
          <w:szCs w:val="28"/>
        </w:rPr>
        <w:t>, у виділенні земельних ділянок орієнтовною площею 0,10 га  для будівництва та обслуговування жилого будинку, господарських будівель і споруд в районі вул. Світанкової, оскільки зазначені на графічних матеріалах земельні ділянки потрапляють на територію існуючої садибної забудови та знаходяться у власності або користуванні інших осіб та на частину території  на яку рішенням сорок третьої сесії Полтавської міської ради шостого скликання від 22 липня 2014 року  надано дозвіл на розробку проекту землеустрою щодо відведення  земельної ділянки Обслуговуючому кооперативу «Гаражний кооператив «</w:t>
      </w:r>
      <w:proofErr w:type="spellStart"/>
      <w:r w:rsidR="001934E6" w:rsidRPr="008E4BC9">
        <w:rPr>
          <w:color w:val="0D0D0D" w:themeColor="text1" w:themeTint="F2"/>
          <w:szCs w:val="28"/>
        </w:rPr>
        <w:t>Половки</w:t>
      </w:r>
      <w:proofErr w:type="spellEnd"/>
      <w:r w:rsidR="001934E6" w:rsidRPr="008E4BC9">
        <w:rPr>
          <w:color w:val="0D0D0D" w:themeColor="text1" w:themeTint="F2"/>
          <w:szCs w:val="28"/>
        </w:rPr>
        <w:t xml:space="preserve">»» </w:t>
      </w: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p>
    <w:p w:rsidR="001934E6" w:rsidRPr="008E4BC9" w:rsidRDefault="001934E6" w:rsidP="001934E6">
      <w:pPr>
        <w:ind w:left="360"/>
        <w:jc w:val="both"/>
        <w:rPr>
          <w:color w:val="0D0D0D" w:themeColor="text1" w:themeTint="F2"/>
          <w:szCs w:val="28"/>
        </w:rPr>
      </w:pPr>
      <w:r w:rsidRPr="008E4BC9">
        <w:rPr>
          <w:color w:val="0D0D0D" w:themeColor="text1" w:themeTint="F2"/>
          <w:szCs w:val="28"/>
        </w:rPr>
        <w:t xml:space="preserve">Заступник голови районної ради </w:t>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t>С.</w:t>
      </w:r>
      <w:proofErr w:type="spellStart"/>
      <w:r w:rsidRPr="008E4BC9">
        <w:rPr>
          <w:color w:val="0D0D0D" w:themeColor="text1" w:themeTint="F2"/>
          <w:szCs w:val="28"/>
        </w:rPr>
        <w:t>Тригубенко</w:t>
      </w:r>
      <w:proofErr w:type="spellEnd"/>
    </w:p>
    <w:p w:rsidR="001934E6" w:rsidRPr="008E4BC9" w:rsidRDefault="001934E6" w:rsidP="001934E6">
      <w:pPr>
        <w:tabs>
          <w:tab w:val="left" w:pos="1515"/>
          <w:tab w:val="center" w:pos="2455"/>
        </w:tabs>
        <w:rPr>
          <w:color w:val="0D0D0D" w:themeColor="text1" w:themeTint="F2"/>
        </w:rPr>
      </w:pPr>
      <w:r w:rsidRPr="008E4BC9">
        <w:rPr>
          <w:color w:val="0D0D0D" w:themeColor="text1" w:themeTint="F2"/>
          <w:szCs w:val="28"/>
        </w:rPr>
        <w:br w:type="page"/>
      </w:r>
    </w:p>
    <w:p w:rsidR="001934E6" w:rsidRPr="008E4BC9" w:rsidRDefault="001934E6" w:rsidP="001934E6">
      <w:pPr>
        <w:jc w:val="both"/>
        <w:rPr>
          <w:color w:val="0D0D0D" w:themeColor="text1" w:themeTint="F2"/>
          <w:szCs w:val="28"/>
        </w:rPr>
      </w:pPr>
      <w:r w:rsidRPr="008E4BC9">
        <w:rPr>
          <w:noProof/>
          <w:color w:val="0D0D0D" w:themeColor="text1" w:themeTint="F2"/>
          <w:lang w:eastAsia="uk-UA"/>
        </w:rPr>
        <w:lastRenderedPageBreak/>
        <w:drawing>
          <wp:anchor distT="0" distB="0" distL="114300" distR="114300" simplePos="0" relativeHeight="251668480" behindDoc="0" locked="0" layoutInCell="1" allowOverlap="1" wp14:anchorId="3B0B12C5" wp14:editId="32DBE68F">
            <wp:simplePos x="0" y="0"/>
            <wp:positionH relativeFrom="column">
              <wp:posOffset>2800350</wp:posOffset>
            </wp:positionH>
            <wp:positionV relativeFrom="paragraph">
              <wp:posOffset>-22860</wp:posOffset>
            </wp:positionV>
            <wp:extent cx="485775" cy="695325"/>
            <wp:effectExtent l="0" t="0" r="0"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p>
    <w:p w:rsidR="001934E6" w:rsidRDefault="001934E6" w:rsidP="001934E6">
      <w:pPr>
        <w:outlineLvl w:val="0"/>
        <w:rPr>
          <w:color w:val="0D0D0D" w:themeColor="text1" w:themeTint="F2"/>
          <w:szCs w:val="28"/>
        </w:rPr>
      </w:pPr>
    </w:p>
    <w:p w:rsidR="00234F4A" w:rsidRDefault="00234F4A" w:rsidP="001934E6">
      <w:pPr>
        <w:outlineLvl w:val="0"/>
        <w:rPr>
          <w:color w:val="0D0D0D" w:themeColor="text1" w:themeTint="F2"/>
          <w:szCs w:val="28"/>
        </w:rPr>
      </w:pPr>
    </w:p>
    <w:p w:rsidR="00234F4A" w:rsidRPr="008E4BC9" w:rsidRDefault="00234F4A" w:rsidP="001934E6">
      <w:pPr>
        <w:outlineLvl w:val="0"/>
        <w:rPr>
          <w:color w:val="0D0D0D" w:themeColor="text1" w:themeTint="F2"/>
          <w:szCs w:val="28"/>
        </w:rPr>
      </w:pP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 xml:space="preserve">У К Р А Ї Н А </w:t>
      </w:r>
    </w:p>
    <w:p w:rsidR="001934E6" w:rsidRPr="008E4BC9" w:rsidRDefault="001934E6" w:rsidP="001934E6">
      <w:pPr>
        <w:ind w:left="142"/>
        <w:jc w:val="center"/>
        <w:outlineLvl w:val="0"/>
        <w:rPr>
          <w:color w:val="0D0D0D" w:themeColor="text1" w:themeTint="F2"/>
          <w:szCs w:val="28"/>
        </w:rPr>
      </w:pPr>
      <w:r w:rsidRPr="008E4BC9">
        <w:rPr>
          <w:color w:val="0D0D0D" w:themeColor="text1" w:themeTint="F2"/>
          <w:szCs w:val="28"/>
        </w:rPr>
        <w:t>КИЇВСЬКА РАЙОННА В м. ПОЛТАВІ РАДА</w:t>
      </w:r>
    </w:p>
    <w:p w:rsidR="001934E6" w:rsidRPr="008E4BC9" w:rsidRDefault="001934E6" w:rsidP="001934E6">
      <w:pPr>
        <w:jc w:val="center"/>
        <w:rPr>
          <w:color w:val="0D0D0D" w:themeColor="text1" w:themeTint="F2"/>
          <w:szCs w:val="28"/>
        </w:rPr>
      </w:pPr>
      <w:r w:rsidRPr="008E4BC9">
        <w:rPr>
          <w:color w:val="0D0D0D" w:themeColor="text1" w:themeTint="F2"/>
          <w:szCs w:val="28"/>
        </w:rPr>
        <w:t>(п’ятдесят п’ята  сесія шостого скликання)</w:t>
      </w:r>
    </w:p>
    <w:p w:rsidR="001934E6" w:rsidRPr="008E4BC9" w:rsidRDefault="001934E6" w:rsidP="001934E6">
      <w:pPr>
        <w:rPr>
          <w:color w:val="0D0D0D" w:themeColor="text1" w:themeTint="F2"/>
          <w:szCs w:val="28"/>
        </w:rPr>
      </w:pPr>
    </w:p>
    <w:p w:rsidR="001934E6" w:rsidRPr="008E4BC9" w:rsidRDefault="001934E6" w:rsidP="001934E6">
      <w:pPr>
        <w:jc w:val="center"/>
        <w:rPr>
          <w:b/>
          <w:color w:val="0D0D0D" w:themeColor="text1" w:themeTint="F2"/>
          <w:szCs w:val="28"/>
        </w:rPr>
      </w:pPr>
      <w:r w:rsidRPr="008E4BC9">
        <w:rPr>
          <w:b/>
          <w:color w:val="0D0D0D" w:themeColor="text1" w:themeTint="F2"/>
          <w:szCs w:val="28"/>
        </w:rPr>
        <w:t xml:space="preserve">Р І Ш Е Н </w:t>
      </w:r>
      <w:proofErr w:type="spellStart"/>
      <w:r w:rsidRPr="008E4BC9">
        <w:rPr>
          <w:b/>
          <w:color w:val="0D0D0D" w:themeColor="text1" w:themeTint="F2"/>
          <w:szCs w:val="28"/>
        </w:rPr>
        <w:t>Н</w:t>
      </w:r>
      <w:proofErr w:type="spellEnd"/>
      <w:r w:rsidRPr="008E4BC9">
        <w:rPr>
          <w:b/>
          <w:color w:val="0D0D0D" w:themeColor="text1" w:themeTint="F2"/>
          <w:szCs w:val="28"/>
        </w:rPr>
        <w:t xml:space="preserve"> Я</w:t>
      </w:r>
    </w:p>
    <w:p w:rsidR="001934E6" w:rsidRPr="008E4BC9" w:rsidRDefault="001934E6" w:rsidP="001934E6">
      <w:pPr>
        <w:rPr>
          <w:color w:val="0D0D0D" w:themeColor="text1" w:themeTint="F2"/>
          <w:szCs w:val="28"/>
        </w:rPr>
      </w:pPr>
    </w:p>
    <w:p w:rsidR="001934E6" w:rsidRPr="008E4BC9" w:rsidRDefault="001934E6" w:rsidP="001934E6">
      <w:pPr>
        <w:rPr>
          <w:color w:val="0D0D0D" w:themeColor="text1" w:themeTint="F2"/>
          <w:szCs w:val="28"/>
        </w:rPr>
      </w:pPr>
    </w:p>
    <w:p w:rsidR="001934E6" w:rsidRPr="008E4BC9" w:rsidRDefault="001934E6" w:rsidP="001934E6">
      <w:pPr>
        <w:rPr>
          <w:color w:val="0D0D0D" w:themeColor="text1" w:themeTint="F2"/>
          <w:szCs w:val="28"/>
        </w:rPr>
      </w:pPr>
      <w:r w:rsidRPr="008E4BC9">
        <w:rPr>
          <w:color w:val="0D0D0D" w:themeColor="text1" w:themeTint="F2"/>
          <w:szCs w:val="28"/>
        </w:rPr>
        <w:t xml:space="preserve">Від </w:t>
      </w:r>
      <w:r w:rsidRPr="008E4BC9">
        <w:rPr>
          <w:color w:val="0D0D0D" w:themeColor="text1" w:themeTint="F2"/>
          <w:szCs w:val="28"/>
          <w:lang w:val="ru-RU"/>
        </w:rPr>
        <w:t xml:space="preserve">30  </w:t>
      </w:r>
      <w:proofErr w:type="spellStart"/>
      <w:r w:rsidRPr="008E4BC9">
        <w:rPr>
          <w:color w:val="0D0D0D" w:themeColor="text1" w:themeTint="F2"/>
          <w:szCs w:val="28"/>
          <w:lang w:val="ru-RU"/>
        </w:rPr>
        <w:t>вересня</w:t>
      </w:r>
      <w:proofErr w:type="spellEnd"/>
      <w:r w:rsidRPr="008E4BC9">
        <w:rPr>
          <w:color w:val="0D0D0D" w:themeColor="text1" w:themeTint="F2"/>
          <w:szCs w:val="28"/>
        </w:rPr>
        <w:t xml:space="preserve"> 2014 року</w:t>
      </w:r>
    </w:p>
    <w:p w:rsidR="001934E6" w:rsidRPr="008E4BC9" w:rsidRDefault="001934E6" w:rsidP="001934E6">
      <w:pPr>
        <w:tabs>
          <w:tab w:val="left" w:pos="1515"/>
        </w:tabs>
        <w:ind w:firstLine="720"/>
        <w:rPr>
          <w:color w:val="0D0D0D" w:themeColor="text1" w:themeTint="F2"/>
          <w:szCs w:val="28"/>
        </w:rPr>
      </w:pPr>
    </w:p>
    <w:p w:rsidR="001934E6" w:rsidRPr="008E4BC9" w:rsidRDefault="001934E6" w:rsidP="001934E6">
      <w:pPr>
        <w:tabs>
          <w:tab w:val="left" w:pos="5565"/>
        </w:tabs>
        <w:rPr>
          <w:color w:val="0D0D0D" w:themeColor="text1" w:themeTint="F2"/>
          <w:szCs w:val="28"/>
        </w:rPr>
      </w:pPr>
      <w:r w:rsidRPr="008E4BC9">
        <w:rPr>
          <w:color w:val="0D0D0D" w:themeColor="text1" w:themeTint="F2"/>
          <w:szCs w:val="28"/>
        </w:rPr>
        <w:t>Про розгляд заяв громадян</w:t>
      </w:r>
    </w:p>
    <w:p w:rsidR="001934E6" w:rsidRPr="008E4BC9" w:rsidRDefault="001934E6" w:rsidP="001934E6">
      <w:pPr>
        <w:tabs>
          <w:tab w:val="left" w:pos="5565"/>
        </w:tabs>
        <w:rPr>
          <w:color w:val="0D0D0D" w:themeColor="text1" w:themeTint="F2"/>
          <w:szCs w:val="28"/>
        </w:rPr>
      </w:pPr>
      <w:r w:rsidRPr="008E4BC9">
        <w:rPr>
          <w:color w:val="0D0D0D" w:themeColor="text1" w:themeTint="F2"/>
          <w:szCs w:val="28"/>
        </w:rPr>
        <w:t>із земельних питань</w:t>
      </w:r>
    </w:p>
    <w:p w:rsidR="001934E6" w:rsidRPr="008E4BC9" w:rsidRDefault="001934E6" w:rsidP="001934E6">
      <w:pPr>
        <w:tabs>
          <w:tab w:val="left" w:pos="5565"/>
        </w:tabs>
        <w:rPr>
          <w:color w:val="0D0D0D" w:themeColor="text1" w:themeTint="F2"/>
          <w:szCs w:val="28"/>
        </w:rPr>
      </w:pPr>
    </w:p>
    <w:p w:rsidR="001934E6" w:rsidRPr="008E4BC9" w:rsidRDefault="001934E6" w:rsidP="001934E6">
      <w:pPr>
        <w:ind w:firstLine="540"/>
        <w:jc w:val="both"/>
        <w:rPr>
          <w:color w:val="0D0D0D" w:themeColor="text1" w:themeTint="F2"/>
          <w:szCs w:val="28"/>
        </w:rPr>
      </w:pPr>
      <w:r w:rsidRPr="008E4BC9">
        <w:rPr>
          <w:color w:val="0D0D0D" w:themeColor="text1" w:themeTint="F2"/>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1934E6" w:rsidRPr="008E4BC9" w:rsidRDefault="001934E6" w:rsidP="001934E6">
      <w:pPr>
        <w:jc w:val="both"/>
        <w:rPr>
          <w:color w:val="0D0D0D" w:themeColor="text1" w:themeTint="F2"/>
          <w:szCs w:val="28"/>
        </w:rPr>
      </w:pPr>
    </w:p>
    <w:p w:rsidR="001934E6" w:rsidRPr="008E4BC9" w:rsidRDefault="001934E6" w:rsidP="001934E6">
      <w:pPr>
        <w:ind w:left="360"/>
        <w:rPr>
          <w:color w:val="0D0D0D" w:themeColor="text1" w:themeTint="F2"/>
          <w:szCs w:val="28"/>
        </w:rPr>
      </w:pPr>
      <w:r w:rsidRPr="008E4BC9">
        <w:rPr>
          <w:color w:val="0D0D0D" w:themeColor="text1" w:themeTint="F2"/>
          <w:szCs w:val="28"/>
        </w:rPr>
        <w:t>ВИРІШИЛА :</w:t>
      </w:r>
    </w:p>
    <w:p w:rsidR="001934E6" w:rsidRPr="008E4BC9" w:rsidRDefault="001934E6" w:rsidP="001934E6">
      <w:pPr>
        <w:ind w:left="360"/>
        <w:rPr>
          <w:color w:val="0D0D0D" w:themeColor="text1" w:themeTint="F2"/>
          <w:szCs w:val="28"/>
        </w:rPr>
      </w:pPr>
    </w:p>
    <w:p w:rsidR="001934E6" w:rsidRPr="008E4BC9" w:rsidRDefault="001934E6" w:rsidP="001934E6">
      <w:pPr>
        <w:pStyle w:val="ad"/>
        <w:rPr>
          <w:color w:val="0D0D0D" w:themeColor="text1" w:themeTint="F2"/>
        </w:rPr>
      </w:pPr>
      <w:r w:rsidRPr="008E4BC9">
        <w:rPr>
          <w:color w:val="0D0D0D" w:themeColor="text1" w:themeTint="F2"/>
          <w:szCs w:val="28"/>
        </w:rPr>
        <w:t>1.</w:t>
      </w:r>
      <w:r w:rsidRPr="008E4BC9">
        <w:rPr>
          <w:color w:val="0D0D0D" w:themeColor="text1" w:themeTint="F2"/>
          <w:szCs w:val="28"/>
        </w:rPr>
        <w:tab/>
        <w:t xml:space="preserve">Відмовити </w:t>
      </w:r>
      <w:r w:rsidR="00234F4A">
        <w:rPr>
          <w:color w:val="0D0D0D" w:themeColor="text1" w:themeTint="F2"/>
          <w:szCs w:val="28"/>
        </w:rPr>
        <w:t>(</w:t>
      </w:r>
      <w:r w:rsidR="00234F4A" w:rsidRPr="00234F4A">
        <w:rPr>
          <w:i/>
          <w:color w:val="0D0D0D" w:themeColor="text1" w:themeTint="F2"/>
          <w:szCs w:val="28"/>
        </w:rPr>
        <w:t>Особа</w:t>
      </w:r>
      <w:r w:rsidR="00234F4A">
        <w:rPr>
          <w:i/>
          <w:color w:val="0D0D0D" w:themeColor="text1" w:themeTint="F2"/>
          <w:szCs w:val="28"/>
        </w:rPr>
        <w:t>)</w:t>
      </w:r>
      <w:r w:rsidRPr="008E4BC9">
        <w:rPr>
          <w:color w:val="0D0D0D" w:themeColor="text1" w:themeTint="F2"/>
          <w:szCs w:val="28"/>
        </w:rPr>
        <w:t xml:space="preserve">, що мешкає в </w:t>
      </w:r>
      <w:r w:rsidR="00234F4A" w:rsidRPr="00234F4A">
        <w:rPr>
          <w:i/>
          <w:color w:val="0D0D0D" w:themeColor="text1" w:themeTint="F2"/>
          <w:szCs w:val="28"/>
        </w:rPr>
        <w:t>(Адреса)</w:t>
      </w:r>
      <w:r w:rsidRPr="008E4BC9">
        <w:rPr>
          <w:color w:val="0D0D0D" w:themeColor="text1" w:themeTint="F2"/>
          <w:szCs w:val="28"/>
        </w:rPr>
        <w:t xml:space="preserve">  у виділенні земельної ділянки під забудову на території Київського району м. Полтава, оскільки</w:t>
      </w:r>
      <w:r w:rsidRPr="008E4BC9">
        <w:rPr>
          <w:color w:val="0D0D0D" w:themeColor="text1" w:themeTint="F2"/>
        </w:rPr>
        <w:t xml:space="preserve">  зазначена на викопіюванні з публічної кадастрової карти бажана територія відповідно до </w:t>
      </w:r>
      <w:r w:rsidRPr="008E4BC9">
        <w:rPr>
          <w:color w:val="0D0D0D" w:themeColor="text1" w:themeTint="F2"/>
          <w:szCs w:val="28"/>
        </w:rPr>
        <w:t xml:space="preserve">генерального плану м. Полтава, затвердженого рішенням двадцятої сесії шостого скликання Полтавської міської ради від 16.03.2012 року </w:t>
      </w:r>
      <w:r w:rsidRPr="008E4BC9">
        <w:rPr>
          <w:color w:val="0D0D0D" w:themeColor="text1" w:themeTint="F2"/>
        </w:rPr>
        <w:t>віднесена до території багатоквартирної забудови 57 мікрорайону південно-західного планувального району м. Полтави.</w:t>
      </w:r>
    </w:p>
    <w:p w:rsidR="001934E6" w:rsidRPr="008E4BC9" w:rsidRDefault="001934E6" w:rsidP="001934E6">
      <w:pPr>
        <w:pStyle w:val="ad"/>
        <w:rPr>
          <w:color w:val="0D0D0D" w:themeColor="text1" w:themeTint="F2"/>
          <w:szCs w:val="28"/>
        </w:rPr>
      </w:pPr>
      <w:r w:rsidRPr="008E4BC9">
        <w:rPr>
          <w:color w:val="0D0D0D" w:themeColor="text1" w:themeTint="F2"/>
          <w:szCs w:val="28"/>
        </w:rPr>
        <w:t>2.</w:t>
      </w:r>
      <w:r w:rsidRPr="008E4BC9">
        <w:rPr>
          <w:color w:val="0D0D0D" w:themeColor="text1" w:themeTint="F2"/>
          <w:szCs w:val="28"/>
        </w:rPr>
        <w:tab/>
        <w:t xml:space="preserve">Відмовити </w:t>
      </w:r>
      <w:r w:rsidR="00234F4A">
        <w:rPr>
          <w:color w:val="0D0D0D" w:themeColor="text1" w:themeTint="F2"/>
          <w:szCs w:val="28"/>
        </w:rPr>
        <w:t>(</w:t>
      </w:r>
      <w:r w:rsidR="00234F4A" w:rsidRPr="00234F4A">
        <w:rPr>
          <w:i/>
          <w:color w:val="0D0D0D" w:themeColor="text1" w:themeTint="F2"/>
          <w:szCs w:val="28"/>
        </w:rPr>
        <w:t>Особа</w:t>
      </w:r>
      <w:r w:rsidR="00234F4A">
        <w:rPr>
          <w:i/>
          <w:color w:val="0D0D0D" w:themeColor="text1" w:themeTint="F2"/>
          <w:szCs w:val="28"/>
        </w:rPr>
        <w:t>)</w:t>
      </w:r>
      <w:r w:rsidRPr="008E4BC9">
        <w:rPr>
          <w:color w:val="0D0D0D" w:themeColor="text1" w:themeTint="F2"/>
          <w:szCs w:val="28"/>
        </w:rPr>
        <w:t xml:space="preserve">, що мешкає в </w:t>
      </w:r>
      <w:r w:rsidR="00234F4A" w:rsidRPr="00234F4A">
        <w:rPr>
          <w:i/>
          <w:color w:val="0D0D0D" w:themeColor="text1" w:themeTint="F2"/>
          <w:szCs w:val="28"/>
        </w:rPr>
        <w:t>(Адреса)</w:t>
      </w:r>
      <w:r w:rsidRPr="008E4BC9">
        <w:rPr>
          <w:color w:val="0D0D0D" w:themeColor="text1" w:themeTint="F2"/>
          <w:szCs w:val="28"/>
        </w:rPr>
        <w:t xml:space="preserve"> у виділенні земельної ділянки для будівництва та обслуговування жилого будинку, господарських будівель і споруд на початку  вул. Пирятинської та вул. </w:t>
      </w:r>
      <w:proofErr w:type="spellStart"/>
      <w:r w:rsidRPr="008E4BC9">
        <w:rPr>
          <w:color w:val="0D0D0D" w:themeColor="text1" w:themeTint="F2"/>
          <w:szCs w:val="28"/>
        </w:rPr>
        <w:t>Кінноармійської</w:t>
      </w:r>
      <w:proofErr w:type="spellEnd"/>
      <w:r w:rsidRPr="008E4BC9">
        <w:rPr>
          <w:color w:val="0D0D0D" w:themeColor="text1" w:themeTint="F2"/>
          <w:szCs w:val="28"/>
        </w:rPr>
        <w:t xml:space="preserve">, оскільки </w:t>
      </w:r>
      <w:r w:rsidRPr="008E4BC9">
        <w:rPr>
          <w:color w:val="0D0D0D" w:themeColor="text1" w:themeTint="F2"/>
        </w:rPr>
        <w:t xml:space="preserve">на вказану  на викопіюванні з публічної кадастрової карти  земельну ділянку по вул. Пирятинській рішенням сорок шостої сесії Київської районної  в м. Полтаві ради шостого скликання від 28.11.2013 року надано дозвіл на розробку проекту землеустрою щодо відведення земельної ділянки іншій особі. </w:t>
      </w:r>
    </w:p>
    <w:p w:rsidR="001934E6" w:rsidRPr="008E4BC9" w:rsidRDefault="001934E6" w:rsidP="001934E6">
      <w:pPr>
        <w:pStyle w:val="ad"/>
        <w:rPr>
          <w:color w:val="0D0D0D" w:themeColor="text1" w:themeTint="F2"/>
          <w:szCs w:val="28"/>
        </w:rPr>
      </w:pPr>
      <w:r w:rsidRPr="008E4BC9">
        <w:rPr>
          <w:color w:val="0D0D0D" w:themeColor="text1" w:themeTint="F2"/>
          <w:szCs w:val="28"/>
        </w:rPr>
        <w:t xml:space="preserve">3. </w:t>
      </w:r>
      <w:r w:rsidRPr="008E4BC9">
        <w:rPr>
          <w:color w:val="0D0D0D" w:themeColor="text1" w:themeTint="F2"/>
          <w:szCs w:val="28"/>
        </w:rPr>
        <w:tab/>
        <w:t xml:space="preserve">Відмовити </w:t>
      </w:r>
      <w:r w:rsidR="00234F4A">
        <w:rPr>
          <w:color w:val="0D0D0D" w:themeColor="text1" w:themeTint="F2"/>
          <w:szCs w:val="28"/>
        </w:rPr>
        <w:t>(</w:t>
      </w:r>
      <w:r w:rsidR="00234F4A" w:rsidRPr="00234F4A">
        <w:rPr>
          <w:i/>
          <w:color w:val="0D0D0D" w:themeColor="text1" w:themeTint="F2"/>
          <w:szCs w:val="28"/>
        </w:rPr>
        <w:t>Особа</w:t>
      </w:r>
      <w:r w:rsidR="00234F4A">
        <w:rPr>
          <w:i/>
          <w:color w:val="0D0D0D" w:themeColor="text1" w:themeTint="F2"/>
          <w:szCs w:val="28"/>
        </w:rPr>
        <w:t>)</w:t>
      </w:r>
      <w:r w:rsidRPr="008E4BC9">
        <w:rPr>
          <w:color w:val="0D0D0D" w:themeColor="text1" w:themeTint="F2"/>
          <w:szCs w:val="28"/>
        </w:rPr>
        <w:t xml:space="preserve">, що мешкає в </w:t>
      </w:r>
      <w:r w:rsidR="00234F4A" w:rsidRPr="00234F4A">
        <w:rPr>
          <w:i/>
          <w:color w:val="0D0D0D" w:themeColor="text1" w:themeTint="F2"/>
          <w:szCs w:val="28"/>
        </w:rPr>
        <w:t>(Адреса)</w:t>
      </w:r>
      <w:r w:rsidRPr="008E4BC9">
        <w:rPr>
          <w:color w:val="0D0D0D" w:themeColor="text1" w:themeTint="F2"/>
          <w:szCs w:val="28"/>
        </w:rPr>
        <w:t>,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згідно зі ст. 118 Земельного Кодексу України.</w:t>
      </w:r>
    </w:p>
    <w:p w:rsidR="001934E6" w:rsidRPr="008E4BC9" w:rsidRDefault="001934E6" w:rsidP="001934E6">
      <w:pPr>
        <w:pStyle w:val="ad"/>
        <w:rPr>
          <w:color w:val="0D0D0D" w:themeColor="text1" w:themeTint="F2"/>
        </w:rPr>
      </w:pPr>
      <w:r w:rsidRPr="008E4BC9">
        <w:rPr>
          <w:color w:val="0D0D0D" w:themeColor="text1" w:themeTint="F2"/>
          <w:szCs w:val="28"/>
        </w:rPr>
        <w:lastRenderedPageBreak/>
        <w:t>4.</w:t>
      </w:r>
      <w:r w:rsidRPr="008E4BC9">
        <w:rPr>
          <w:color w:val="0D0D0D" w:themeColor="text1" w:themeTint="F2"/>
          <w:szCs w:val="28"/>
        </w:rPr>
        <w:tab/>
        <w:t xml:space="preserve">Відмовити </w:t>
      </w:r>
      <w:r w:rsidR="00234F4A">
        <w:rPr>
          <w:color w:val="0D0D0D" w:themeColor="text1" w:themeTint="F2"/>
          <w:szCs w:val="28"/>
        </w:rPr>
        <w:t>(</w:t>
      </w:r>
      <w:r w:rsidR="00234F4A" w:rsidRPr="00234F4A">
        <w:rPr>
          <w:i/>
          <w:color w:val="0D0D0D" w:themeColor="text1" w:themeTint="F2"/>
          <w:szCs w:val="28"/>
        </w:rPr>
        <w:t>Особа</w:t>
      </w:r>
      <w:r w:rsidR="00234F4A">
        <w:rPr>
          <w:i/>
          <w:color w:val="0D0D0D" w:themeColor="text1" w:themeTint="F2"/>
          <w:szCs w:val="28"/>
        </w:rPr>
        <w:t>)</w:t>
      </w:r>
      <w:r w:rsidRPr="008E4BC9">
        <w:rPr>
          <w:color w:val="0D0D0D" w:themeColor="text1" w:themeTint="F2"/>
          <w:szCs w:val="28"/>
        </w:rPr>
        <w:t xml:space="preserve">, що мешкає </w:t>
      </w:r>
      <w:r w:rsidR="00234F4A" w:rsidRPr="00234F4A">
        <w:rPr>
          <w:i/>
          <w:color w:val="0D0D0D" w:themeColor="text1" w:themeTint="F2"/>
          <w:szCs w:val="28"/>
        </w:rPr>
        <w:t>(Адреса)</w:t>
      </w:r>
      <w:r w:rsidRPr="008E4BC9">
        <w:rPr>
          <w:color w:val="0D0D0D" w:themeColor="text1" w:themeTint="F2"/>
          <w:szCs w:val="28"/>
        </w:rPr>
        <w:t>, у виділенні земельної ділянки під забудову на території Київського району м. Полтава, оскільки</w:t>
      </w:r>
      <w:r w:rsidRPr="008E4BC9">
        <w:rPr>
          <w:color w:val="0D0D0D" w:themeColor="text1" w:themeTint="F2"/>
        </w:rPr>
        <w:t xml:space="preserve">  зазначена на викопіюванні з публічної кадастрової карти бажана територія відповідно до </w:t>
      </w:r>
      <w:r w:rsidRPr="008E4BC9">
        <w:rPr>
          <w:color w:val="0D0D0D" w:themeColor="text1" w:themeTint="F2"/>
          <w:szCs w:val="28"/>
        </w:rPr>
        <w:t xml:space="preserve">генерального плану м. Полтава, затвердженого рішенням двадцятої сесії шостого скликання Полтавської міської ради від 16.03.2012 року </w:t>
      </w:r>
      <w:r w:rsidRPr="008E4BC9">
        <w:rPr>
          <w:color w:val="0D0D0D" w:themeColor="text1" w:themeTint="F2"/>
        </w:rPr>
        <w:t>віднесена до території багатоквартирної забудови 57 мікрорайону південно-західного планувального району м. Полтави.</w:t>
      </w:r>
    </w:p>
    <w:p w:rsidR="001934E6" w:rsidRPr="008E4BC9" w:rsidRDefault="001934E6" w:rsidP="001934E6">
      <w:pPr>
        <w:tabs>
          <w:tab w:val="left" w:pos="709"/>
        </w:tabs>
        <w:jc w:val="both"/>
        <w:rPr>
          <w:color w:val="0D0D0D" w:themeColor="text1" w:themeTint="F2"/>
          <w:szCs w:val="28"/>
        </w:rPr>
      </w:pPr>
      <w:r w:rsidRPr="008E4BC9">
        <w:rPr>
          <w:color w:val="0D0D0D" w:themeColor="text1" w:themeTint="F2"/>
          <w:szCs w:val="28"/>
        </w:rPr>
        <w:t>5.</w:t>
      </w:r>
      <w:r w:rsidRPr="008E4BC9">
        <w:rPr>
          <w:color w:val="0D0D0D" w:themeColor="text1" w:themeTint="F2"/>
          <w:szCs w:val="28"/>
        </w:rPr>
        <w:tab/>
      </w:r>
      <w:r w:rsidRPr="008E4BC9">
        <w:rPr>
          <w:color w:val="0D0D0D" w:themeColor="text1" w:themeTint="F2"/>
        </w:rPr>
        <w:t xml:space="preserve">Відмовити </w:t>
      </w:r>
      <w:r w:rsidR="00234F4A">
        <w:rPr>
          <w:color w:val="0D0D0D" w:themeColor="text1" w:themeTint="F2"/>
        </w:rPr>
        <w:t>(</w:t>
      </w:r>
      <w:r w:rsidR="00234F4A" w:rsidRPr="00234F4A">
        <w:rPr>
          <w:i/>
          <w:color w:val="0D0D0D" w:themeColor="text1" w:themeTint="F2"/>
        </w:rPr>
        <w:t>Особа</w:t>
      </w:r>
      <w:r w:rsidR="00234F4A">
        <w:rPr>
          <w:i/>
          <w:color w:val="0D0D0D" w:themeColor="text1" w:themeTint="F2"/>
        </w:rPr>
        <w:t>)</w:t>
      </w:r>
      <w:r w:rsidRPr="008E4BC9">
        <w:rPr>
          <w:color w:val="0D0D0D" w:themeColor="text1" w:themeTint="F2"/>
        </w:rPr>
        <w:t xml:space="preserve">, що мешкає в </w:t>
      </w:r>
      <w:r w:rsidR="00234F4A" w:rsidRPr="00234F4A">
        <w:rPr>
          <w:i/>
          <w:color w:val="0D0D0D" w:themeColor="text1" w:themeTint="F2"/>
          <w:szCs w:val="28"/>
        </w:rPr>
        <w:t>(Адреса)</w:t>
      </w:r>
      <w:r w:rsidRPr="008E4BC9">
        <w:rPr>
          <w:color w:val="0D0D0D" w:themeColor="text1" w:themeTint="F2"/>
        </w:rPr>
        <w:t>,</w:t>
      </w:r>
      <w:r w:rsidRPr="008E4BC9">
        <w:rPr>
          <w:color w:val="0D0D0D" w:themeColor="text1" w:themeTint="F2"/>
          <w:szCs w:val="28"/>
        </w:rPr>
        <w:t xml:space="preserve"> </w:t>
      </w:r>
      <w:r w:rsidRPr="008E4BC9">
        <w:rPr>
          <w:color w:val="0D0D0D" w:themeColor="text1" w:themeTint="F2"/>
        </w:rPr>
        <w:t xml:space="preserve">в наданні земельної ділянки для будівництва та обслуговування жилого будинку, господарських будівель і споруд в межах Київського району м. Полтави </w:t>
      </w:r>
      <w:r w:rsidRPr="008E4BC9">
        <w:rPr>
          <w:color w:val="0D0D0D" w:themeColor="text1" w:themeTint="F2"/>
          <w:szCs w:val="28"/>
        </w:rPr>
        <w:t>у зв’язку з ненаданням графічних матеріалів згідно зі ст. 118 Земельного Кодексу України</w:t>
      </w:r>
      <w:r w:rsidRPr="008E4BC9">
        <w:rPr>
          <w:color w:val="0D0D0D" w:themeColor="text1" w:themeTint="F2"/>
        </w:rPr>
        <w:t xml:space="preserve">, та по вул. </w:t>
      </w:r>
      <w:proofErr w:type="spellStart"/>
      <w:r w:rsidRPr="008E4BC9">
        <w:rPr>
          <w:color w:val="0D0D0D" w:themeColor="text1" w:themeTint="F2"/>
        </w:rPr>
        <w:t>Пушкарівській</w:t>
      </w:r>
      <w:proofErr w:type="spellEnd"/>
      <w:r w:rsidRPr="008E4BC9">
        <w:rPr>
          <w:color w:val="0D0D0D" w:themeColor="text1" w:themeTint="F2"/>
        </w:rPr>
        <w:t xml:space="preserve">, 1 та 1-а </w:t>
      </w:r>
      <w:r w:rsidRPr="008E4BC9">
        <w:rPr>
          <w:color w:val="0D0D0D" w:themeColor="text1" w:themeTint="F2"/>
          <w:szCs w:val="28"/>
        </w:rPr>
        <w:t xml:space="preserve">оскільки у відповідності до генерального плану м. Полтава, затвердженого рішенням двадцятої сесії шостого скликання Полтавської міської ради від 16.03.2012 року вказана на схемі земельна ділянка в районі вул. </w:t>
      </w:r>
      <w:proofErr w:type="spellStart"/>
      <w:r w:rsidRPr="008E4BC9">
        <w:rPr>
          <w:color w:val="0D0D0D" w:themeColor="text1" w:themeTint="F2"/>
          <w:szCs w:val="28"/>
        </w:rPr>
        <w:t>Пушкарівської</w:t>
      </w:r>
      <w:proofErr w:type="spellEnd"/>
      <w:r w:rsidRPr="008E4BC9">
        <w:rPr>
          <w:color w:val="0D0D0D" w:themeColor="text1" w:themeTint="F2"/>
          <w:szCs w:val="28"/>
        </w:rPr>
        <w:t xml:space="preserve"> та вул. Військової знаходиться на території</w:t>
      </w:r>
      <w:r w:rsidRPr="008E4BC9">
        <w:rPr>
          <w:color w:val="0D0D0D" w:themeColor="text1" w:themeTint="F2"/>
        </w:rPr>
        <w:t xml:space="preserve"> перспективної містобудівної реконструкції</w:t>
      </w:r>
      <w:r w:rsidRPr="008E4BC9">
        <w:rPr>
          <w:color w:val="0D0D0D" w:themeColor="text1" w:themeTint="F2"/>
          <w:szCs w:val="28"/>
        </w:rPr>
        <w:t>.</w:t>
      </w:r>
    </w:p>
    <w:p w:rsidR="001934E6" w:rsidRPr="008E4BC9" w:rsidRDefault="001934E6" w:rsidP="001934E6">
      <w:pPr>
        <w:pStyle w:val="ad"/>
        <w:rPr>
          <w:color w:val="0D0D0D" w:themeColor="text1" w:themeTint="F2"/>
        </w:rPr>
      </w:pPr>
      <w:r w:rsidRPr="008E4BC9">
        <w:rPr>
          <w:color w:val="0D0D0D" w:themeColor="text1" w:themeTint="F2"/>
          <w:szCs w:val="28"/>
        </w:rPr>
        <w:t>6.</w:t>
      </w:r>
      <w:r w:rsidRPr="008E4BC9">
        <w:rPr>
          <w:color w:val="0D0D0D" w:themeColor="text1" w:themeTint="F2"/>
          <w:szCs w:val="28"/>
        </w:rPr>
        <w:tab/>
        <w:t xml:space="preserve">Відмовити </w:t>
      </w:r>
      <w:r w:rsidR="00A43A54">
        <w:rPr>
          <w:color w:val="0D0D0D" w:themeColor="text1" w:themeTint="F2"/>
          <w:szCs w:val="28"/>
        </w:rPr>
        <w:t>(</w:t>
      </w:r>
      <w:r w:rsidR="00234F4A" w:rsidRPr="00234F4A">
        <w:rPr>
          <w:i/>
          <w:color w:val="0D0D0D" w:themeColor="text1" w:themeTint="F2"/>
          <w:szCs w:val="28"/>
        </w:rPr>
        <w:t>Особа</w:t>
      </w:r>
      <w:r w:rsidR="00A43A54">
        <w:rPr>
          <w:i/>
          <w:color w:val="0D0D0D" w:themeColor="text1" w:themeTint="F2"/>
          <w:szCs w:val="28"/>
        </w:rPr>
        <w:t>)</w:t>
      </w:r>
      <w:r w:rsidRPr="008E4BC9">
        <w:rPr>
          <w:color w:val="0D0D0D" w:themeColor="text1" w:themeTint="F2"/>
          <w:szCs w:val="28"/>
        </w:rPr>
        <w:t xml:space="preserve">, що мешкає в </w:t>
      </w:r>
      <w:r w:rsidR="00A43A54" w:rsidRPr="00234F4A">
        <w:rPr>
          <w:i/>
          <w:color w:val="0D0D0D" w:themeColor="text1" w:themeTint="F2"/>
          <w:szCs w:val="28"/>
        </w:rPr>
        <w:t>(Адреса)</w:t>
      </w:r>
      <w:r w:rsidRPr="008E4BC9">
        <w:rPr>
          <w:color w:val="0D0D0D" w:themeColor="text1" w:themeTint="F2"/>
          <w:szCs w:val="28"/>
        </w:rPr>
        <w:t xml:space="preserve">,  в наданні дозволу на виготовлення документації із землеустрою на  земельну ділянку  для сінокосіння та випасання худоби площею 494 </w:t>
      </w:r>
      <w:proofErr w:type="spellStart"/>
      <w:r w:rsidRPr="008E4BC9">
        <w:rPr>
          <w:color w:val="0D0D0D" w:themeColor="text1" w:themeTint="F2"/>
          <w:szCs w:val="28"/>
        </w:rPr>
        <w:t>кв.м</w:t>
      </w:r>
      <w:proofErr w:type="spellEnd"/>
      <w:r w:rsidRPr="008E4BC9">
        <w:rPr>
          <w:color w:val="0D0D0D" w:themeColor="text1" w:themeTint="F2"/>
          <w:szCs w:val="28"/>
        </w:rPr>
        <w:t>. по вул. Дундича, 58 в, оскільки</w:t>
      </w:r>
      <w:r w:rsidRPr="008E4BC9">
        <w:rPr>
          <w:color w:val="0D0D0D" w:themeColor="text1" w:themeTint="F2"/>
        </w:rPr>
        <w:t xml:space="preserve">  відповідно до </w:t>
      </w:r>
      <w:r w:rsidRPr="008E4BC9">
        <w:rPr>
          <w:color w:val="0D0D0D" w:themeColor="text1" w:themeTint="F2"/>
          <w:szCs w:val="28"/>
        </w:rPr>
        <w:t xml:space="preserve">генерального плану м. Полтава, затвердженого рішенням двадцятої сесії шостого скликання Полтавської міської ради від 16.03.2012 року </w:t>
      </w:r>
      <w:r w:rsidRPr="008E4BC9">
        <w:rPr>
          <w:color w:val="0D0D0D" w:themeColor="text1" w:themeTint="F2"/>
        </w:rPr>
        <w:t>не передбачено розташування  земельних ділянок  для випасання худоби та сінокосіння в межах міста.</w:t>
      </w:r>
    </w:p>
    <w:p w:rsidR="001934E6" w:rsidRPr="008E4BC9" w:rsidRDefault="001934E6" w:rsidP="001934E6">
      <w:pPr>
        <w:pStyle w:val="ad"/>
        <w:rPr>
          <w:color w:val="0D0D0D" w:themeColor="text1" w:themeTint="F2"/>
        </w:rPr>
      </w:pPr>
      <w:r w:rsidRPr="008E4BC9">
        <w:rPr>
          <w:color w:val="0D0D0D" w:themeColor="text1" w:themeTint="F2"/>
          <w:szCs w:val="28"/>
        </w:rPr>
        <w:t xml:space="preserve">7. </w:t>
      </w:r>
      <w:r w:rsidRPr="008E4BC9">
        <w:rPr>
          <w:color w:val="0D0D0D" w:themeColor="text1" w:themeTint="F2"/>
          <w:szCs w:val="28"/>
        </w:rPr>
        <w:tab/>
        <w:t xml:space="preserve">Відмовити </w:t>
      </w:r>
      <w:r w:rsidR="00A43A54">
        <w:rPr>
          <w:color w:val="0D0D0D" w:themeColor="text1" w:themeTint="F2"/>
          <w:szCs w:val="28"/>
        </w:rPr>
        <w:t>(</w:t>
      </w:r>
      <w:r w:rsidR="00234F4A" w:rsidRPr="00234F4A">
        <w:rPr>
          <w:i/>
          <w:color w:val="0D0D0D" w:themeColor="text1" w:themeTint="F2"/>
          <w:szCs w:val="28"/>
        </w:rPr>
        <w:t>Особа</w:t>
      </w:r>
      <w:r w:rsidR="00A43A54">
        <w:rPr>
          <w:i/>
          <w:color w:val="0D0D0D" w:themeColor="text1" w:themeTint="F2"/>
          <w:szCs w:val="28"/>
        </w:rPr>
        <w:t>)</w:t>
      </w:r>
      <w:r w:rsidRPr="008E4BC9">
        <w:rPr>
          <w:color w:val="0D0D0D" w:themeColor="text1" w:themeTint="F2"/>
          <w:szCs w:val="28"/>
        </w:rPr>
        <w:t xml:space="preserve">, що мешкає в </w:t>
      </w:r>
      <w:r w:rsidR="00A43A54" w:rsidRPr="00234F4A">
        <w:rPr>
          <w:i/>
          <w:color w:val="0D0D0D" w:themeColor="text1" w:themeTint="F2"/>
          <w:szCs w:val="28"/>
        </w:rPr>
        <w:t>(Адреса)</w:t>
      </w:r>
      <w:r w:rsidRPr="008E4BC9">
        <w:rPr>
          <w:color w:val="0D0D0D" w:themeColor="text1" w:themeTint="F2"/>
          <w:szCs w:val="28"/>
        </w:rPr>
        <w:t xml:space="preserve"> у виділенні земельної ділянки площею 0,10 га для будівництва та обслуговування жилого будинку, господарських будівель і споруд по вул. Спартака (схема 1), оскільки </w:t>
      </w:r>
      <w:r w:rsidRPr="008E4BC9">
        <w:rPr>
          <w:color w:val="0D0D0D" w:themeColor="text1" w:themeTint="F2"/>
        </w:rPr>
        <w:t xml:space="preserve">відповідно до </w:t>
      </w:r>
      <w:r w:rsidRPr="008E4BC9">
        <w:rPr>
          <w:color w:val="0D0D0D" w:themeColor="text1" w:themeTint="F2"/>
          <w:szCs w:val="28"/>
        </w:rPr>
        <w:t xml:space="preserve">генерального плану м. Полтава, затвердженого рішенням двадцятої сесії шостого скликання Полтавської міської ради від 16.03.2012 року вказана земельна ділянка розташована на території зелених насаджень загального користування, на початку  вул. </w:t>
      </w:r>
      <w:proofErr w:type="spellStart"/>
      <w:r w:rsidRPr="008E4BC9">
        <w:rPr>
          <w:color w:val="0D0D0D" w:themeColor="text1" w:themeTint="F2"/>
          <w:szCs w:val="28"/>
        </w:rPr>
        <w:t>Кінноармійської</w:t>
      </w:r>
      <w:proofErr w:type="spellEnd"/>
      <w:r w:rsidRPr="008E4BC9">
        <w:rPr>
          <w:color w:val="0D0D0D" w:themeColor="text1" w:themeTint="F2"/>
          <w:szCs w:val="28"/>
        </w:rPr>
        <w:t xml:space="preserve"> (схема 2), оскільки рішенням районної ради на вказану територію надано дозвіл на розроблення проектів землеустрою щодо відведення земельних ділянок іншим особам та по вул. </w:t>
      </w:r>
      <w:proofErr w:type="spellStart"/>
      <w:r w:rsidRPr="008E4BC9">
        <w:rPr>
          <w:color w:val="0D0D0D" w:themeColor="text1" w:themeTint="F2"/>
          <w:szCs w:val="28"/>
        </w:rPr>
        <w:t>Путилівській</w:t>
      </w:r>
      <w:proofErr w:type="spellEnd"/>
      <w:r w:rsidRPr="008E4BC9">
        <w:rPr>
          <w:color w:val="0D0D0D" w:themeColor="text1" w:themeTint="F2"/>
          <w:szCs w:val="28"/>
        </w:rPr>
        <w:t xml:space="preserve"> (схема 3), оскільки вказана на схемі земельна ділянка знаходиться в санітарно-захисній зоні кладовища та відповідно до листа КП «</w:t>
      </w:r>
      <w:proofErr w:type="spellStart"/>
      <w:r w:rsidRPr="008E4BC9">
        <w:rPr>
          <w:color w:val="0D0D0D" w:themeColor="text1" w:themeTint="F2"/>
          <w:szCs w:val="28"/>
        </w:rPr>
        <w:t>Спецкомбінат</w:t>
      </w:r>
      <w:proofErr w:type="spellEnd"/>
      <w:r w:rsidRPr="008E4BC9">
        <w:rPr>
          <w:color w:val="0D0D0D" w:themeColor="text1" w:themeTint="F2"/>
          <w:szCs w:val="28"/>
        </w:rPr>
        <w:t xml:space="preserve"> похоронно-ритуального обслуговування» № 141/1 від 16.06.2014 року кладовище має статус діючого і його санітарно-захисна зона становить 300м,</w:t>
      </w:r>
      <w:r w:rsidRPr="008E4BC9">
        <w:rPr>
          <w:color w:val="0D0D0D" w:themeColor="text1" w:themeTint="F2"/>
        </w:rPr>
        <w:t xml:space="preserve"> відповідно Наказу Міністерства охорони здоров’я № 173 від 19.06.1996 року не можна розміщувати житлові будинки з </w:t>
      </w:r>
      <w:proofErr w:type="spellStart"/>
      <w:r w:rsidRPr="008E4BC9">
        <w:rPr>
          <w:color w:val="0D0D0D" w:themeColor="text1" w:themeTint="F2"/>
        </w:rPr>
        <w:t>придомовими</w:t>
      </w:r>
      <w:proofErr w:type="spellEnd"/>
      <w:r w:rsidRPr="008E4BC9">
        <w:rPr>
          <w:color w:val="0D0D0D" w:themeColor="text1" w:themeTint="F2"/>
        </w:rPr>
        <w:t xml:space="preserve"> територіями.</w:t>
      </w:r>
    </w:p>
    <w:p w:rsidR="001934E6" w:rsidRPr="008E4BC9" w:rsidRDefault="001934E6" w:rsidP="001934E6">
      <w:pPr>
        <w:pStyle w:val="ad"/>
        <w:rPr>
          <w:color w:val="0D0D0D" w:themeColor="text1" w:themeTint="F2"/>
        </w:rPr>
      </w:pPr>
      <w:r w:rsidRPr="008E4BC9">
        <w:rPr>
          <w:color w:val="0D0D0D" w:themeColor="text1" w:themeTint="F2"/>
        </w:rPr>
        <w:t xml:space="preserve">8. Відмовити </w:t>
      </w:r>
      <w:r w:rsidR="00A43A54">
        <w:rPr>
          <w:color w:val="0D0D0D" w:themeColor="text1" w:themeTint="F2"/>
        </w:rPr>
        <w:t>(</w:t>
      </w:r>
      <w:r w:rsidR="00234F4A" w:rsidRPr="00234F4A">
        <w:rPr>
          <w:i/>
          <w:color w:val="0D0D0D" w:themeColor="text1" w:themeTint="F2"/>
        </w:rPr>
        <w:t>Особа</w:t>
      </w:r>
      <w:r w:rsidR="00A43A54">
        <w:rPr>
          <w:i/>
          <w:color w:val="0D0D0D" w:themeColor="text1" w:themeTint="F2"/>
        </w:rPr>
        <w:t>)</w:t>
      </w:r>
      <w:r w:rsidRPr="008E4BC9">
        <w:rPr>
          <w:color w:val="0D0D0D" w:themeColor="text1" w:themeTint="F2"/>
        </w:rPr>
        <w:t xml:space="preserve">, що мешкає в </w:t>
      </w:r>
      <w:r w:rsidR="00A43A54" w:rsidRPr="00234F4A">
        <w:rPr>
          <w:i/>
          <w:color w:val="0D0D0D" w:themeColor="text1" w:themeTint="F2"/>
          <w:szCs w:val="28"/>
        </w:rPr>
        <w:t>(Адреса)</w:t>
      </w:r>
      <w:r w:rsidRPr="008E4BC9">
        <w:rPr>
          <w:color w:val="0D0D0D" w:themeColor="text1" w:themeTint="F2"/>
        </w:rPr>
        <w:t xml:space="preserve">, у наданні земельної ділянки для будівництва та обслуговування жилого будинку, господарських будівель і споруд площе. 0,10 га в районі вул. Опитної </w:t>
      </w:r>
      <w:r w:rsidRPr="008E4BC9">
        <w:rPr>
          <w:color w:val="0D0D0D" w:themeColor="text1" w:themeTint="F2"/>
          <w:szCs w:val="28"/>
        </w:rPr>
        <w:t xml:space="preserve">та в районі селища </w:t>
      </w:r>
      <w:proofErr w:type="spellStart"/>
      <w:r w:rsidRPr="008E4BC9">
        <w:rPr>
          <w:color w:val="0D0D0D" w:themeColor="text1" w:themeTint="F2"/>
          <w:szCs w:val="28"/>
        </w:rPr>
        <w:t>Івонченці</w:t>
      </w:r>
      <w:proofErr w:type="spellEnd"/>
      <w:r w:rsidRPr="008E4BC9">
        <w:rPr>
          <w:color w:val="0D0D0D" w:themeColor="text1" w:themeTint="F2"/>
        </w:rPr>
        <w:t xml:space="preserve">, </w:t>
      </w:r>
      <w:r w:rsidRPr="008E4BC9">
        <w:rPr>
          <w:color w:val="0D0D0D" w:themeColor="text1" w:themeTint="F2"/>
          <w:szCs w:val="28"/>
        </w:rPr>
        <w:t xml:space="preserve">оскільки </w:t>
      </w:r>
      <w:r w:rsidRPr="008E4BC9">
        <w:rPr>
          <w:color w:val="0D0D0D" w:themeColor="text1" w:themeTint="F2"/>
        </w:rPr>
        <w:t xml:space="preserve">відповідно до </w:t>
      </w:r>
      <w:r w:rsidRPr="008E4BC9">
        <w:rPr>
          <w:color w:val="0D0D0D" w:themeColor="text1" w:themeTint="F2"/>
          <w:szCs w:val="28"/>
        </w:rPr>
        <w:t xml:space="preserve">генерального плану м. Полтава, затвердженого рішенням двадцятої сесії шостого скликання Полтавської міської ради від 16.03.2012 року вказані земельні ділянки розташовані частково на території існуючої садибної забудови, де земельні ділянки надані у власність або користування іншим особам та частково на території сільськогосподарських підприємств. </w:t>
      </w:r>
    </w:p>
    <w:p w:rsidR="001934E6" w:rsidRPr="008E4BC9" w:rsidRDefault="001934E6" w:rsidP="001934E6">
      <w:pPr>
        <w:jc w:val="both"/>
        <w:rPr>
          <w:color w:val="0D0D0D" w:themeColor="text1" w:themeTint="F2"/>
          <w:szCs w:val="28"/>
        </w:rPr>
      </w:pPr>
      <w:r w:rsidRPr="008E4BC9">
        <w:rPr>
          <w:color w:val="0D0D0D" w:themeColor="text1" w:themeTint="F2"/>
          <w:szCs w:val="28"/>
        </w:rPr>
        <w:lastRenderedPageBreak/>
        <w:t>9.</w:t>
      </w:r>
      <w:r w:rsidRPr="008E4BC9">
        <w:rPr>
          <w:color w:val="0D0D0D" w:themeColor="text1" w:themeTint="F2"/>
          <w:szCs w:val="28"/>
        </w:rPr>
        <w:tab/>
        <w:t xml:space="preserve">Відмовити </w:t>
      </w:r>
      <w:r w:rsidR="00A43A54">
        <w:rPr>
          <w:color w:val="0D0D0D" w:themeColor="text1" w:themeTint="F2"/>
          <w:szCs w:val="28"/>
        </w:rPr>
        <w:t>(</w:t>
      </w:r>
      <w:r w:rsidR="00234F4A" w:rsidRPr="00234F4A">
        <w:rPr>
          <w:i/>
          <w:color w:val="0D0D0D" w:themeColor="text1" w:themeTint="F2"/>
          <w:szCs w:val="28"/>
        </w:rPr>
        <w:t>Особа</w:t>
      </w:r>
      <w:r w:rsidR="00A43A54">
        <w:rPr>
          <w:i/>
          <w:color w:val="0D0D0D" w:themeColor="text1" w:themeTint="F2"/>
          <w:szCs w:val="28"/>
        </w:rPr>
        <w:t>)</w:t>
      </w:r>
      <w:r w:rsidRPr="008E4BC9">
        <w:rPr>
          <w:color w:val="0D0D0D" w:themeColor="text1" w:themeTint="F2"/>
          <w:szCs w:val="28"/>
        </w:rPr>
        <w:t xml:space="preserve">, що мешкає в </w:t>
      </w:r>
      <w:r w:rsidR="00A43A54" w:rsidRPr="00234F4A">
        <w:rPr>
          <w:i/>
          <w:color w:val="0D0D0D" w:themeColor="text1" w:themeTint="F2"/>
          <w:szCs w:val="28"/>
        </w:rPr>
        <w:t>(Адреса)</w:t>
      </w:r>
      <w:r w:rsidRPr="008E4BC9">
        <w:rPr>
          <w:color w:val="0D0D0D" w:themeColor="text1" w:themeTint="F2"/>
          <w:szCs w:val="28"/>
        </w:rPr>
        <w:t xml:space="preserve">, </w:t>
      </w:r>
      <w:r w:rsidR="00A43A54">
        <w:rPr>
          <w:color w:val="0D0D0D" w:themeColor="text1" w:themeTint="F2"/>
          <w:szCs w:val="28"/>
        </w:rPr>
        <w:t>(</w:t>
      </w:r>
      <w:r w:rsidR="00234F4A" w:rsidRPr="00234F4A">
        <w:rPr>
          <w:i/>
          <w:color w:val="0D0D0D" w:themeColor="text1" w:themeTint="F2"/>
          <w:szCs w:val="28"/>
        </w:rPr>
        <w:t>Особа</w:t>
      </w:r>
      <w:r w:rsidR="00A43A54">
        <w:rPr>
          <w:i/>
          <w:color w:val="0D0D0D" w:themeColor="text1" w:themeTint="F2"/>
          <w:szCs w:val="28"/>
        </w:rPr>
        <w:t>)</w:t>
      </w:r>
      <w:r w:rsidRPr="008E4BC9">
        <w:rPr>
          <w:color w:val="0D0D0D" w:themeColor="text1" w:themeTint="F2"/>
          <w:szCs w:val="28"/>
        </w:rPr>
        <w:t xml:space="preserve"> , що мешкає в </w:t>
      </w:r>
      <w:r w:rsidR="00A43A54" w:rsidRPr="00234F4A">
        <w:rPr>
          <w:i/>
          <w:color w:val="0D0D0D" w:themeColor="text1" w:themeTint="F2"/>
          <w:szCs w:val="28"/>
        </w:rPr>
        <w:t>(Адреса)</w:t>
      </w:r>
      <w:r w:rsidRPr="008E4BC9">
        <w:rPr>
          <w:color w:val="0D0D0D" w:themeColor="text1" w:themeTint="F2"/>
          <w:szCs w:val="28"/>
        </w:rPr>
        <w:t xml:space="preserve"> та </w:t>
      </w:r>
      <w:r w:rsidR="00A43A54">
        <w:rPr>
          <w:color w:val="0D0D0D" w:themeColor="text1" w:themeTint="F2"/>
          <w:szCs w:val="28"/>
        </w:rPr>
        <w:t>(</w:t>
      </w:r>
      <w:r w:rsidR="00234F4A" w:rsidRPr="00234F4A">
        <w:rPr>
          <w:i/>
          <w:color w:val="0D0D0D" w:themeColor="text1" w:themeTint="F2"/>
          <w:szCs w:val="28"/>
        </w:rPr>
        <w:t>Особа</w:t>
      </w:r>
      <w:r w:rsidR="00A43A54">
        <w:rPr>
          <w:i/>
          <w:color w:val="0D0D0D" w:themeColor="text1" w:themeTint="F2"/>
          <w:szCs w:val="28"/>
        </w:rPr>
        <w:t xml:space="preserve">) </w:t>
      </w:r>
      <w:r w:rsidRPr="008E4BC9">
        <w:rPr>
          <w:color w:val="0D0D0D" w:themeColor="text1" w:themeTint="F2"/>
          <w:szCs w:val="28"/>
        </w:rPr>
        <w:t xml:space="preserve">, що мешкає </w:t>
      </w:r>
      <w:r w:rsidR="00A43A54" w:rsidRPr="00234F4A">
        <w:rPr>
          <w:i/>
          <w:color w:val="0D0D0D" w:themeColor="text1" w:themeTint="F2"/>
          <w:szCs w:val="28"/>
        </w:rPr>
        <w:t>(Адреса)</w:t>
      </w:r>
      <w:r w:rsidRPr="008E4BC9">
        <w:rPr>
          <w:color w:val="0D0D0D" w:themeColor="text1" w:themeTint="F2"/>
          <w:szCs w:val="28"/>
        </w:rPr>
        <w:t xml:space="preserve">у продовженні терміну дії  договору оренди земельної ділянки та в  наданні земельної ділянки по вул. Дунаєвського площею 850 </w:t>
      </w:r>
      <w:proofErr w:type="spellStart"/>
      <w:r w:rsidRPr="008E4BC9">
        <w:rPr>
          <w:color w:val="0D0D0D" w:themeColor="text1" w:themeTint="F2"/>
          <w:szCs w:val="28"/>
        </w:rPr>
        <w:t>кв.м</w:t>
      </w:r>
      <w:proofErr w:type="spellEnd"/>
      <w:r w:rsidRPr="008E4BC9">
        <w:rPr>
          <w:color w:val="0D0D0D" w:themeColor="text1" w:themeTint="F2"/>
          <w:szCs w:val="28"/>
        </w:rPr>
        <w:t>. для ведення городництва, у зв’язку з ненаданням кадастрового номеру земельної ділянки, відповідно до ст. 16 п. 5 Закону України «Про державний земельний кадастр».</w:t>
      </w: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p>
    <w:p w:rsidR="001934E6" w:rsidRPr="008E4BC9" w:rsidRDefault="001934E6" w:rsidP="001934E6">
      <w:pPr>
        <w:jc w:val="both"/>
        <w:rPr>
          <w:color w:val="0D0D0D" w:themeColor="text1" w:themeTint="F2"/>
          <w:szCs w:val="28"/>
        </w:rPr>
      </w:pPr>
    </w:p>
    <w:p w:rsidR="001934E6" w:rsidRPr="008E4BC9" w:rsidRDefault="001934E6" w:rsidP="001934E6">
      <w:pPr>
        <w:ind w:left="360"/>
        <w:jc w:val="both"/>
        <w:rPr>
          <w:color w:val="0D0D0D" w:themeColor="text1" w:themeTint="F2"/>
          <w:szCs w:val="28"/>
        </w:rPr>
      </w:pPr>
      <w:r w:rsidRPr="008E4BC9">
        <w:rPr>
          <w:color w:val="0D0D0D" w:themeColor="text1" w:themeTint="F2"/>
          <w:szCs w:val="28"/>
        </w:rPr>
        <w:t xml:space="preserve">Голова районної ради </w:t>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r>
      <w:r w:rsidRPr="008E4BC9">
        <w:rPr>
          <w:color w:val="0D0D0D" w:themeColor="text1" w:themeTint="F2"/>
          <w:szCs w:val="28"/>
        </w:rPr>
        <w:tab/>
        <w:t>С.</w:t>
      </w:r>
      <w:proofErr w:type="spellStart"/>
      <w:r w:rsidRPr="008E4BC9">
        <w:rPr>
          <w:color w:val="0D0D0D" w:themeColor="text1" w:themeTint="F2"/>
          <w:szCs w:val="28"/>
        </w:rPr>
        <w:t>Тригубенко</w:t>
      </w:r>
      <w:proofErr w:type="spellEnd"/>
    </w:p>
    <w:p w:rsidR="00AB24A2" w:rsidRPr="008E4BC9" w:rsidRDefault="00AB24A2" w:rsidP="00AB24A2">
      <w:pPr>
        <w:ind w:left="360"/>
        <w:jc w:val="both"/>
        <w:rPr>
          <w:color w:val="0D0D0D" w:themeColor="text1" w:themeTint="F2"/>
          <w:szCs w:val="28"/>
        </w:rPr>
      </w:pPr>
    </w:p>
    <w:p w:rsidR="00E132D1" w:rsidRPr="008E4BC9" w:rsidRDefault="00E132D1" w:rsidP="00E132D1">
      <w:pPr>
        <w:ind w:left="360"/>
        <w:jc w:val="both"/>
        <w:rPr>
          <w:color w:val="0D0D0D" w:themeColor="text1" w:themeTint="F2"/>
          <w:szCs w:val="28"/>
        </w:rPr>
      </w:pPr>
    </w:p>
    <w:p w:rsidR="00237080" w:rsidRDefault="00237080" w:rsidP="006E33A2">
      <w:pPr>
        <w:tabs>
          <w:tab w:val="left" w:pos="1515"/>
        </w:tabs>
        <w:ind w:firstLine="720"/>
        <w:jc w:val="center"/>
        <w:rPr>
          <w:color w:val="0D0D0D" w:themeColor="text1" w:themeTint="F2"/>
          <w:szCs w:val="28"/>
        </w:rPr>
      </w:pPr>
      <w:r>
        <w:rPr>
          <w:color w:val="0D0D0D" w:themeColor="text1" w:themeTint="F2"/>
          <w:szCs w:val="28"/>
        </w:rPr>
        <w:br w:type="page"/>
      </w:r>
    </w:p>
    <w:p w:rsidR="00237080" w:rsidRPr="006D0F40" w:rsidRDefault="00237080" w:rsidP="00237080">
      <w:pPr>
        <w:spacing w:line="276" w:lineRule="auto"/>
        <w:rPr>
          <w:b/>
          <w:szCs w:val="28"/>
        </w:rPr>
      </w:pPr>
      <w:r w:rsidRPr="006D0F40">
        <w:rPr>
          <w:noProof/>
          <w:szCs w:val="28"/>
          <w:lang w:eastAsia="uk-UA"/>
        </w:rPr>
        <w:lastRenderedPageBreak/>
        <w:drawing>
          <wp:anchor distT="0" distB="0" distL="114300" distR="114300" simplePos="0" relativeHeight="251675648" behindDoc="0" locked="0" layoutInCell="1" allowOverlap="1" wp14:anchorId="34C4744E" wp14:editId="6FAE973F">
            <wp:simplePos x="0" y="0"/>
            <wp:positionH relativeFrom="column">
              <wp:posOffset>2785110</wp:posOffset>
            </wp:positionH>
            <wp:positionV relativeFrom="paragraph">
              <wp:posOffset>-298450</wp:posOffset>
            </wp:positionV>
            <wp:extent cx="488950" cy="698500"/>
            <wp:effectExtent l="19050" t="0" r="6350" b="0"/>
            <wp:wrapSquare wrapText="right"/>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8950" cy="698500"/>
                    </a:xfrm>
                    <a:prstGeom prst="rect">
                      <a:avLst/>
                    </a:prstGeom>
                    <a:noFill/>
                  </pic:spPr>
                </pic:pic>
              </a:graphicData>
            </a:graphic>
          </wp:anchor>
        </w:drawing>
      </w:r>
      <w:r w:rsidRPr="006D0F40">
        <w:rPr>
          <w:b/>
          <w:szCs w:val="28"/>
        </w:rPr>
        <w:tab/>
      </w:r>
      <w:r w:rsidRPr="006D0F40">
        <w:rPr>
          <w:b/>
          <w:szCs w:val="28"/>
        </w:rPr>
        <w:tab/>
      </w:r>
      <w:r w:rsidRPr="006D0F40">
        <w:rPr>
          <w:b/>
          <w:szCs w:val="28"/>
        </w:rPr>
        <w:tab/>
      </w:r>
    </w:p>
    <w:p w:rsidR="00237080" w:rsidRPr="006D0F40" w:rsidRDefault="00237080" w:rsidP="00237080">
      <w:pPr>
        <w:tabs>
          <w:tab w:val="center" w:pos="2162"/>
        </w:tabs>
        <w:spacing w:line="276" w:lineRule="auto"/>
        <w:rPr>
          <w:b/>
          <w:color w:val="D99594"/>
          <w:szCs w:val="28"/>
        </w:rPr>
      </w:pPr>
    </w:p>
    <w:p w:rsidR="00237080" w:rsidRPr="006D0F40" w:rsidRDefault="00237080" w:rsidP="00237080">
      <w:pPr>
        <w:tabs>
          <w:tab w:val="center" w:pos="2162"/>
        </w:tabs>
        <w:spacing w:line="276" w:lineRule="auto"/>
        <w:rPr>
          <w:szCs w:val="28"/>
        </w:rPr>
      </w:pPr>
    </w:p>
    <w:p w:rsidR="00237080" w:rsidRPr="006D0F40" w:rsidRDefault="00237080" w:rsidP="00237080">
      <w:pPr>
        <w:spacing w:line="276" w:lineRule="auto"/>
        <w:jc w:val="center"/>
        <w:rPr>
          <w:szCs w:val="28"/>
        </w:rPr>
      </w:pPr>
      <w:r w:rsidRPr="006D0F40">
        <w:rPr>
          <w:szCs w:val="28"/>
        </w:rPr>
        <w:t>У К Р А Ї Н А</w:t>
      </w:r>
    </w:p>
    <w:p w:rsidR="00237080" w:rsidRPr="006D0F40" w:rsidRDefault="00237080" w:rsidP="00237080">
      <w:pPr>
        <w:spacing w:line="276" w:lineRule="auto"/>
        <w:jc w:val="center"/>
        <w:rPr>
          <w:szCs w:val="28"/>
        </w:rPr>
      </w:pPr>
      <w:r w:rsidRPr="006D0F40">
        <w:rPr>
          <w:szCs w:val="28"/>
        </w:rPr>
        <w:t>КИЇВСЬКА РАЙОННА В м. ПОЛТАВІ РАДА</w:t>
      </w:r>
    </w:p>
    <w:p w:rsidR="00237080" w:rsidRPr="006D0F40" w:rsidRDefault="00237080" w:rsidP="00237080">
      <w:pPr>
        <w:spacing w:line="276" w:lineRule="auto"/>
        <w:jc w:val="center"/>
        <w:rPr>
          <w:szCs w:val="28"/>
        </w:rPr>
      </w:pPr>
      <w:r w:rsidRPr="006D0F40">
        <w:rPr>
          <w:szCs w:val="28"/>
        </w:rPr>
        <w:t xml:space="preserve">( </w:t>
      </w:r>
      <w:proofErr w:type="spellStart"/>
      <w:r w:rsidRPr="006D0F40">
        <w:rPr>
          <w:szCs w:val="28"/>
        </w:rPr>
        <w:t>п᾽ятдесят</w:t>
      </w:r>
      <w:proofErr w:type="spellEnd"/>
      <w:r w:rsidRPr="006D0F40">
        <w:rPr>
          <w:szCs w:val="28"/>
        </w:rPr>
        <w:t xml:space="preserve"> п’ята сесія шостого скликання )</w:t>
      </w:r>
    </w:p>
    <w:p w:rsidR="00237080" w:rsidRPr="006D0F40" w:rsidRDefault="00237080" w:rsidP="00237080">
      <w:pPr>
        <w:spacing w:line="276" w:lineRule="auto"/>
        <w:rPr>
          <w:szCs w:val="28"/>
          <w:lang w:val="ru-RU"/>
        </w:rPr>
      </w:pPr>
    </w:p>
    <w:p w:rsidR="00237080" w:rsidRPr="006D0F40" w:rsidRDefault="00237080" w:rsidP="00237080">
      <w:pPr>
        <w:spacing w:line="276" w:lineRule="auto"/>
        <w:jc w:val="center"/>
        <w:rPr>
          <w:szCs w:val="28"/>
        </w:rPr>
      </w:pPr>
      <w:r w:rsidRPr="006D0F40">
        <w:rPr>
          <w:szCs w:val="28"/>
        </w:rPr>
        <w:t xml:space="preserve">Р І Ш Е Н </w:t>
      </w:r>
      <w:proofErr w:type="spellStart"/>
      <w:r w:rsidRPr="006D0F40">
        <w:rPr>
          <w:szCs w:val="28"/>
        </w:rPr>
        <w:t>Н</w:t>
      </w:r>
      <w:proofErr w:type="spellEnd"/>
      <w:r w:rsidRPr="006D0F40">
        <w:rPr>
          <w:szCs w:val="28"/>
        </w:rPr>
        <w:t xml:space="preserve"> Я</w:t>
      </w:r>
    </w:p>
    <w:p w:rsidR="00237080" w:rsidRPr="006D0F40" w:rsidRDefault="00237080" w:rsidP="00237080">
      <w:pPr>
        <w:spacing w:line="276" w:lineRule="auto"/>
        <w:rPr>
          <w:szCs w:val="28"/>
        </w:rPr>
      </w:pPr>
    </w:p>
    <w:p w:rsidR="00237080" w:rsidRPr="006D0F40" w:rsidRDefault="00237080" w:rsidP="00237080">
      <w:pPr>
        <w:spacing w:line="276" w:lineRule="auto"/>
        <w:rPr>
          <w:szCs w:val="28"/>
        </w:rPr>
      </w:pPr>
      <w:r w:rsidRPr="006D0F40">
        <w:rPr>
          <w:szCs w:val="28"/>
        </w:rPr>
        <w:t>Від 30 вересня 2014 року</w:t>
      </w:r>
    </w:p>
    <w:p w:rsidR="00237080" w:rsidRPr="006D0F40" w:rsidRDefault="00237080" w:rsidP="00237080">
      <w:pPr>
        <w:spacing w:line="276" w:lineRule="auto"/>
        <w:rPr>
          <w:szCs w:val="28"/>
        </w:rPr>
      </w:pPr>
    </w:p>
    <w:p w:rsidR="00237080" w:rsidRPr="006D0F40" w:rsidRDefault="00237080" w:rsidP="00237080">
      <w:pPr>
        <w:tabs>
          <w:tab w:val="left" w:pos="5565"/>
        </w:tabs>
        <w:spacing w:line="276" w:lineRule="auto"/>
        <w:rPr>
          <w:szCs w:val="28"/>
        </w:rPr>
      </w:pPr>
      <w:r w:rsidRPr="006D0F40">
        <w:rPr>
          <w:szCs w:val="28"/>
        </w:rPr>
        <w:t>Про розгляд заяв громадян</w:t>
      </w:r>
    </w:p>
    <w:p w:rsidR="00237080" w:rsidRPr="006D0F40" w:rsidRDefault="00237080" w:rsidP="00237080">
      <w:pPr>
        <w:tabs>
          <w:tab w:val="left" w:pos="5565"/>
        </w:tabs>
        <w:spacing w:line="276" w:lineRule="auto"/>
        <w:rPr>
          <w:szCs w:val="28"/>
        </w:rPr>
      </w:pPr>
      <w:r w:rsidRPr="006D0F40">
        <w:rPr>
          <w:szCs w:val="28"/>
        </w:rPr>
        <w:t>з питань будівництва</w:t>
      </w:r>
    </w:p>
    <w:p w:rsidR="00237080" w:rsidRPr="006D0F40" w:rsidRDefault="00237080" w:rsidP="00237080">
      <w:pPr>
        <w:tabs>
          <w:tab w:val="left" w:pos="5565"/>
        </w:tabs>
        <w:spacing w:line="276" w:lineRule="auto"/>
        <w:jc w:val="both"/>
        <w:rPr>
          <w:szCs w:val="28"/>
        </w:rPr>
      </w:pPr>
    </w:p>
    <w:p w:rsidR="00237080" w:rsidRPr="006D0F40" w:rsidRDefault="00237080" w:rsidP="00237080">
      <w:pPr>
        <w:spacing w:line="276" w:lineRule="auto"/>
        <w:ind w:firstLine="708"/>
        <w:jc w:val="both"/>
        <w:rPr>
          <w:szCs w:val="28"/>
        </w:rPr>
      </w:pPr>
      <w:r w:rsidRPr="006D0F40">
        <w:rPr>
          <w:szCs w:val="28"/>
        </w:rPr>
        <w:t>Розглянувши заяви громадян, висновки спеціалізованих організацій та відповідні документи, та керуючись ст. 41 Закону України «Про місцеве самоврядування в Україні», рішенням виконавчого комітету Полтавської міської ради від 28.12.2012 №351 «Про внесення змін до рішення виконавчого комітету Полтавської міської ради від 22.07.1998 року №166 «Про порядок оформлення права власності на об’єкти нерухомого майна» в новій редакції» та</w:t>
      </w:r>
    </w:p>
    <w:p w:rsidR="00237080" w:rsidRPr="006D0F40" w:rsidRDefault="00237080" w:rsidP="00237080">
      <w:pPr>
        <w:spacing w:line="276" w:lineRule="auto"/>
        <w:jc w:val="both"/>
        <w:rPr>
          <w:szCs w:val="28"/>
        </w:rPr>
      </w:pPr>
      <w:r w:rsidRPr="006D0F40">
        <w:rPr>
          <w:szCs w:val="28"/>
        </w:rPr>
        <w:t>нормативно-правовими актами, Київська районна в м. Полтаві рада</w:t>
      </w:r>
    </w:p>
    <w:p w:rsidR="00237080" w:rsidRPr="006D0F40" w:rsidRDefault="00237080" w:rsidP="00237080">
      <w:pPr>
        <w:spacing w:line="276" w:lineRule="auto"/>
        <w:jc w:val="both"/>
        <w:rPr>
          <w:szCs w:val="28"/>
        </w:rPr>
      </w:pPr>
      <w:r w:rsidRPr="006D0F40">
        <w:rPr>
          <w:szCs w:val="28"/>
        </w:rPr>
        <w:t>вирішила :</w:t>
      </w:r>
    </w:p>
    <w:p w:rsidR="00237080" w:rsidRPr="006D0F40" w:rsidRDefault="00237080" w:rsidP="00237080">
      <w:pPr>
        <w:pStyle w:val="a9"/>
        <w:numPr>
          <w:ilvl w:val="0"/>
          <w:numId w:val="27"/>
        </w:numPr>
        <w:spacing w:after="0"/>
        <w:ind w:left="0" w:firstLine="0"/>
        <w:jc w:val="both"/>
        <w:rPr>
          <w:rFonts w:ascii="Times New Roman" w:hAnsi="Times New Roman"/>
          <w:sz w:val="28"/>
          <w:szCs w:val="28"/>
        </w:rPr>
      </w:pPr>
      <w:proofErr w:type="spellStart"/>
      <w:r w:rsidRPr="006D0F40">
        <w:rPr>
          <w:rFonts w:ascii="Times New Roman" w:hAnsi="Times New Roman"/>
          <w:sz w:val="28"/>
          <w:szCs w:val="28"/>
        </w:rPr>
        <w:t>Відмовити</w:t>
      </w:r>
      <w:proofErr w:type="spellEnd"/>
      <w:r w:rsidRPr="006D0F40">
        <w:rPr>
          <w:rFonts w:ascii="Times New Roman" w:hAnsi="Times New Roman"/>
          <w:sz w:val="28"/>
          <w:szCs w:val="28"/>
        </w:rPr>
        <w:t xml:space="preserve"> </w:t>
      </w:r>
      <w:r w:rsidRPr="006D0F40">
        <w:rPr>
          <w:i/>
          <w:szCs w:val="28"/>
        </w:rPr>
        <w:t>(Особа)</w:t>
      </w:r>
      <w:r w:rsidRPr="006D0F40">
        <w:rPr>
          <w:rFonts w:ascii="Times New Roman" w:hAnsi="Times New Roman"/>
          <w:sz w:val="28"/>
          <w:szCs w:val="28"/>
        </w:rPr>
        <w:t xml:space="preserve"> та </w:t>
      </w:r>
      <w:r w:rsidRPr="00234F4A">
        <w:rPr>
          <w:i/>
          <w:color w:val="0D0D0D" w:themeColor="text1" w:themeTint="F2"/>
          <w:szCs w:val="28"/>
        </w:rPr>
        <w:t>(</w:t>
      </w:r>
      <w:r>
        <w:rPr>
          <w:i/>
          <w:color w:val="0D0D0D" w:themeColor="text1" w:themeTint="F2"/>
          <w:szCs w:val="28"/>
        </w:rPr>
        <w:t>особа</w:t>
      </w:r>
      <w:r w:rsidRPr="00234F4A">
        <w:rPr>
          <w:i/>
          <w:color w:val="0D0D0D" w:themeColor="text1" w:themeTint="F2"/>
          <w:szCs w:val="28"/>
        </w:rPr>
        <w:t>)</w:t>
      </w:r>
      <w:r>
        <w:rPr>
          <w:i/>
          <w:color w:val="0D0D0D" w:themeColor="text1" w:themeTint="F2"/>
          <w:szCs w:val="28"/>
        </w:rPr>
        <w:t xml:space="preserve"> </w:t>
      </w:r>
      <w:r w:rsidRPr="006D0F40">
        <w:rPr>
          <w:rFonts w:ascii="Times New Roman" w:hAnsi="Times New Roman"/>
          <w:sz w:val="28"/>
          <w:szCs w:val="28"/>
        </w:rPr>
        <w:t xml:space="preserve"> в </w:t>
      </w:r>
      <w:proofErr w:type="spellStart"/>
      <w:r w:rsidRPr="006D0F40">
        <w:rPr>
          <w:rFonts w:ascii="Times New Roman" w:hAnsi="Times New Roman"/>
          <w:sz w:val="28"/>
          <w:szCs w:val="28"/>
        </w:rPr>
        <w:t>погодженні</w:t>
      </w:r>
      <w:proofErr w:type="spellEnd"/>
      <w:r w:rsidRPr="006D0F40">
        <w:rPr>
          <w:rFonts w:ascii="Times New Roman" w:hAnsi="Times New Roman"/>
          <w:sz w:val="28"/>
          <w:szCs w:val="28"/>
        </w:rPr>
        <w:t xml:space="preserve"> з самочинно </w:t>
      </w:r>
      <w:proofErr w:type="spellStart"/>
      <w:r w:rsidRPr="006D0F40">
        <w:rPr>
          <w:rFonts w:ascii="Times New Roman" w:hAnsi="Times New Roman"/>
          <w:sz w:val="28"/>
          <w:szCs w:val="28"/>
        </w:rPr>
        <w:t>побудованою</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добудовою</w:t>
      </w:r>
      <w:proofErr w:type="spellEnd"/>
      <w:r w:rsidRPr="006D0F40">
        <w:rPr>
          <w:rFonts w:ascii="Times New Roman" w:hAnsi="Times New Roman"/>
          <w:sz w:val="28"/>
          <w:szCs w:val="28"/>
        </w:rPr>
        <w:t xml:space="preserve"> «А1-1» </w:t>
      </w:r>
      <w:proofErr w:type="spellStart"/>
      <w:r w:rsidRPr="006D0F40">
        <w:rPr>
          <w:rFonts w:ascii="Times New Roman" w:hAnsi="Times New Roman"/>
          <w:sz w:val="28"/>
          <w:szCs w:val="28"/>
        </w:rPr>
        <w:t>розмірами</w:t>
      </w:r>
      <w:proofErr w:type="spellEnd"/>
      <w:r w:rsidRPr="006D0F40">
        <w:rPr>
          <w:rFonts w:ascii="Times New Roman" w:hAnsi="Times New Roman"/>
          <w:sz w:val="28"/>
          <w:szCs w:val="28"/>
        </w:rPr>
        <w:t xml:space="preserve"> 10,6х3,06 м. до </w:t>
      </w:r>
      <w:proofErr w:type="spellStart"/>
      <w:r w:rsidRPr="006D0F40">
        <w:rPr>
          <w:rFonts w:ascii="Times New Roman" w:hAnsi="Times New Roman"/>
          <w:sz w:val="28"/>
          <w:szCs w:val="28"/>
        </w:rPr>
        <w:t>житлового</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будинку</w:t>
      </w:r>
      <w:proofErr w:type="spellEnd"/>
      <w:r w:rsidRPr="006D0F40">
        <w:rPr>
          <w:rFonts w:ascii="Times New Roman" w:hAnsi="Times New Roman"/>
          <w:sz w:val="28"/>
          <w:szCs w:val="28"/>
        </w:rPr>
        <w:t xml:space="preserve"> в </w:t>
      </w:r>
      <w:proofErr w:type="spellStart"/>
      <w:r w:rsidRPr="006D0F40">
        <w:rPr>
          <w:rFonts w:ascii="Times New Roman" w:hAnsi="Times New Roman"/>
          <w:sz w:val="28"/>
          <w:szCs w:val="28"/>
        </w:rPr>
        <w:t>домоволодінні</w:t>
      </w:r>
      <w:proofErr w:type="spellEnd"/>
      <w:r w:rsidRPr="006D0F40">
        <w:rPr>
          <w:rFonts w:ascii="Times New Roman" w:hAnsi="Times New Roman"/>
          <w:sz w:val="28"/>
          <w:szCs w:val="28"/>
        </w:rPr>
        <w:t xml:space="preserve"> по </w:t>
      </w:r>
      <w:r w:rsidRPr="006D0F40">
        <w:rPr>
          <w:i/>
          <w:szCs w:val="28"/>
        </w:rPr>
        <w:t>(Адреса)</w:t>
      </w:r>
      <w:r w:rsidRPr="006D0F40">
        <w:rPr>
          <w:rFonts w:ascii="Times New Roman" w:hAnsi="Times New Roman"/>
          <w:sz w:val="28"/>
          <w:szCs w:val="28"/>
        </w:rPr>
        <w:t xml:space="preserve"> у </w:t>
      </w:r>
      <w:proofErr w:type="spellStart"/>
      <w:r w:rsidRPr="006D0F40">
        <w:rPr>
          <w:rFonts w:ascii="Times New Roman" w:hAnsi="Times New Roman"/>
          <w:sz w:val="28"/>
          <w:szCs w:val="28"/>
        </w:rPr>
        <w:t>зв’язку</w:t>
      </w:r>
      <w:proofErr w:type="spellEnd"/>
      <w:r w:rsidRPr="006D0F40">
        <w:rPr>
          <w:rFonts w:ascii="Times New Roman" w:hAnsi="Times New Roman"/>
          <w:sz w:val="28"/>
          <w:szCs w:val="28"/>
        </w:rPr>
        <w:t xml:space="preserve"> з </w:t>
      </w:r>
      <w:proofErr w:type="spellStart"/>
      <w:proofErr w:type="gramStart"/>
      <w:r w:rsidRPr="006D0F40">
        <w:rPr>
          <w:rFonts w:ascii="Times New Roman" w:hAnsi="Times New Roman"/>
          <w:sz w:val="28"/>
          <w:szCs w:val="28"/>
        </w:rPr>
        <w:t>в</w:t>
      </w:r>
      <w:proofErr w:type="gramEnd"/>
      <w:r w:rsidRPr="006D0F40">
        <w:rPr>
          <w:rFonts w:ascii="Times New Roman" w:hAnsi="Times New Roman"/>
          <w:sz w:val="28"/>
          <w:szCs w:val="28"/>
        </w:rPr>
        <w:t>ідсутністю</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згоди</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співвласниці</w:t>
      </w:r>
      <w:proofErr w:type="spellEnd"/>
      <w:r w:rsidRPr="006D0F40">
        <w:rPr>
          <w:rFonts w:ascii="Times New Roman" w:hAnsi="Times New Roman"/>
          <w:sz w:val="28"/>
          <w:szCs w:val="28"/>
        </w:rPr>
        <w:t xml:space="preserve"> </w:t>
      </w:r>
      <w:proofErr w:type="gramStart"/>
      <w:r w:rsidRPr="006D0F40">
        <w:rPr>
          <w:rFonts w:ascii="Times New Roman" w:hAnsi="Times New Roman"/>
          <w:sz w:val="28"/>
          <w:szCs w:val="28"/>
        </w:rPr>
        <w:t>та</w:t>
      </w:r>
      <w:proofErr w:type="gramEnd"/>
      <w:r w:rsidRPr="006D0F40">
        <w:rPr>
          <w:rFonts w:ascii="Times New Roman" w:hAnsi="Times New Roman"/>
          <w:sz w:val="28"/>
          <w:szCs w:val="28"/>
        </w:rPr>
        <w:t xml:space="preserve"> </w:t>
      </w:r>
      <w:proofErr w:type="spellStart"/>
      <w:r w:rsidRPr="006D0F40">
        <w:rPr>
          <w:rFonts w:ascii="Times New Roman" w:hAnsi="Times New Roman"/>
          <w:sz w:val="28"/>
          <w:szCs w:val="28"/>
        </w:rPr>
        <w:t>рекомендувати</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вирішувати</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питання</w:t>
      </w:r>
      <w:proofErr w:type="spellEnd"/>
      <w:r w:rsidRPr="006D0F40">
        <w:rPr>
          <w:rFonts w:ascii="Times New Roman" w:hAnsi="Times New Roman"/>
          <w:sz w:val="28"/>
          <w:szCs w:val="28"/>
        </w:rPr>
        <w:t xml:space="preserve"> в судовому порядку </w:t>
      </w:r>
      <w:proofErr w:type="spellStart"/>
      <w:r w:rsidRPr="006D0F40">
        <w:rPr>
          <w:rFonts w:ascii="Times New Roman" w:hAnsi="Times New Roman"/>
          <w:sz w:val="28"/>
          <w:szCs w:val="28"/>
        </w:rPr>
        <w:t>згідно</w:t>
      </w:r>
      <w:proofErr w:type="spellEnd"/>
      <w:r w:rsidRPr="006D0F40">
        <w:rPr>
          <w:rFonts w:ascii="Times New Roman" w:hAnsi="Times New Roman"/>
          <w:sz w:val="28"/>
          <w:szCs w:val="28"/>
        </w:rPr>
        <w:t xml:space="preserve"> з </w:t>
      </w:r>
      <w:proofErr w:type="spellStart"/>
      <w:r w:rsidRPr="006D0F40">
        <w:rPr>
          <w:rFonts w:ascii="Times New Roman" w:hAnsi="Times New Roman"/>
          <w:sz w:val="28"/>
          <w:szCs w:val="28"/>
        </w:rPr>
        <w:t>чинним</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законодавством</w:t>
      </w:r>
      <w:proofErr w:type="spellEnd"/>
      <w:r w:rsidRPr="006D0F40">
        <w:rPr>
          <w:rFonts w:ascii="Times New Roman" w:hAnsi="Times New Roman"/>
          <w:sz w:val="28"/>
          <w:szCs w:val="28"/>
        </w:rPr>
        <w:t>.</w:t>
      </w:r>
    </w:p>
    <w:p w:rsidR="00237080" w:rsidRPr="006D0F40" w:rsidRDefault="00237080" w:rsidP="00237080">
      <w:pPr>
        <w:pStyle w:val="a9"/>
        <w:numPr>
          <w:ilvl w:val="0"/>
          <w:numId w:val="28"/>
        </w:numPr>
        <w:spacing w:after="0"/>
        <w:jc w:val="both"/>
        <w:rPr>
          <w:rFonts w:ascii="Times New Roman" w:hAnsi="Times New Roman"/>
          <w:sz w:val="28"/>
          <w:szCs w:val="28"/>
        </w:rPr>
      </w:pPr>
      <w:proofErr w:type="spellStart"/>
      <w:r w:rsidRPr="006D0F40">
        <w:rPr>
          <w:rFonts w:ascii="Times New Roman" w:hAnsi="Times New Roman"/>
          <w:sz w:val="28"/>
          <w:szCs w:val="28"/>
        </w:rPr>
        <w:t>Враховуючи</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Висновок</w:t>
      </w:r>
      <w:proofErr w:type="spellEnd"/>
      <w:r w:rsidRPr="006D0F40">
        <w:rPr>
          <w:rFonts w:ascii="Times New Roman" w:hAnsi="Times New Roman"/>
          <w:sz w:val="28"/>
          <w:szCs w:val="28"/>
        </w:rPr>
        <w:t xml:space="preserve"> за результатами </w:t>
      </w:r>
      <w:proofErr w:type="spellStart"/>
      <w:r w:rsidRPr="006D0F40">
        <w:rPr>
          <w:rFonts w:ascii="Times New Roman" w:hAnsi="Times New Roman"/>
          <w:sz w:val="28"/>
          <w:szCs w:val="28"/>
        </w:rPr>
        <w:t>проведення</w:t>
      </w:r>
      <w:proofErr w:type="spellEnd"/>
      <w:r w:rsidRPr="006D0F40">
        <w:rPr>
          <w:rFonts w:ascii="Times New Roman" w:hAnsi="Times New Roman"/>
          <w:sz w:val="28"/>
          <w:szCs w:val="28"/>
        </w:rPr>
        <w:t xml:space="preserve"> </w:t>
      </w:r>
      <w:proofErr w:type="spellStart"/>
      <w:proofErr w:type="gramStart"/>
      <w:r w:rsidRPr="006D0F40">
        <w:rPr>
          <w:rFonts w:ascii="Times New Roman" w:hAnsi="Times New Roman"/>
          <w:sz w:val="28"/>
          <w:szCs w:val="28"/>
        </w:rPr>
        <w:t>техн</w:t>
      </w:r>
      <w:proofErr w:type="gramEnd"/>
      <w:r w:rsidRPr="006D0F40">
        <w:rPr>
          <w:rFonts w:ascii="Times New Roman" w:hAnsi="Times New Roman"/>
          <w:sz w:val="28"/>
          <w:szCs w:val="28"/>
        </w:rPr>
        <w:t>ічного</w:t>
      </w:r>
      <w:proofErr w:type="spellEnd"/>
    </w:p>
    <w:p w:rsidR="00237080" w:rsidRPr="006D0F40" w:rsidRDefault="00237080" w:rsidP="00237080">
      <w:pPr>
        <w:spacing w:line="276" w:lineRule="auto"/>
        <w:jc w:val="both"/>
        <w:rPr>
          <w:szCs w:val="28"/>
        </w:rPr>
      </w:pPr>
      <w:r w:rsidRPr="006D0F40">
        <w:rPr>
          <w:szCs w:val="28"/>
        </w:rPr>
        <w:t xml:space="preserve">обстеження будівельних конструкцій та інженерних мереж на відповідність державним стандартам, будівельним нормам і правилам, нормативним актам. (добудова до житлового будинку), виготовлений ПП Полтавське бюро технічної інвентаризації «ІНВЕНТАРИЗАТОР», погодитись з самочинно проведеним будівництвом </w:t>
      </w:r>
      <w:r w:rsidRPr="006D0F40">
        <w:rPr>
          <w:i/>
          <w:szCs w:val="28"/>
        </w:rPr>
        <w:t>(Особа)</w:t>
      </w:r>
      <w:r w:rsidRPr="006D0F40">
        <w:rPr>
          <w:szCs w:val="28"/>
        </w:rPr>
        <w:t xml:space="preserve"> та </w:t>
      </w:r>
      <w:r w:rsidRPr="006D0F40">
        <w:rPr>
          <w:i/>
          <w:szCs w:val="28"/>
        </w:rPr>
        <w:t>(Особа)</w:t>
      </w:r>
      <w:r w:rsidRPr="006D0F40">
        <w:rPr>
          <w:szCs w:val="28"/>
        </w:rPr>
        <w:t xml:space="preserve"> </w:t>
      </w:r>
      <w:r>
        <w:rPr>
          <w:szCs w:val="28"/>
        </w:rPr>
        <w:t xml:space="preserve"> </w:t>
      </w:r>
      <w:r w:rsidRPr="006D0F40">
        <w:rPr>
          <w:szCs w:val="28"/>
        </w:rPr>
        <w:t xml:space="preserve">в належному їм домоволодінні по </w:t>
      </w:r>
      <w:r w:rsidRPr="006D0F40">
        <w:rPr>
          <w:i/>
          <w:szCs w:val="28"/>
        </w:rPr>
        <w:t>(</w:t>
      </w:r>
      <w:r>
        <w:rPr>
          <w:i/>
          <w:szCs w:val="28"/>
        </w:rPr>
        <w:t>Адреса</w:t>
      </w:r>
      <w:r w:rsidRPr="006D0F40">
        <w:rPr>
          <w:i/>
          <w:szCs w:val="28"/>
        </w:rPr>
        <w:t>)</w:t>
      </w:r>
      <w:r w:rsidRPr="006D0F40">
        <w:rPr>
          <w:szCs w:val="28"/>
        </w:rPr>
        <w:t xml:space="preserve"> житлової прибудови «а» у складі:</w:t>
      </w:r>
    </w:p>
    <w:p w:rsidR="00237080" w:rsidRPr="006D0F40" w:rsidRDefault="00237080" w:rsidP="00237080">
      <w:pPr>
        <w:spacing w:line="276" w:lineRule="auto"/>
        <w:jc w:val="both"/>
        <w:rPr>
          <w:szCs w:val="28"/>
        </w:rPr>
      </w:pPr>
      <w:proofErr w:type="spellStart"/>
      <w:r w:rsidRPr="006D0F40">
        <w:rPr>
          <w:szCs w:val="28"/>
        </w:rPr>
        <w:t>-коридору</w:t>
      </w:r>
      <w:proofErr w:type="spellEnd"/>
      <w:r w:rsidRPr="006D0F40">
        <w:rPr>
          <w:szCs w:val="28"/>
        </w:rPr>
        <w:t xml:space="preserve"> (1-6) площею 2,3 </w:t>
      </w:r>
      <w:proofErr w:type="spellStart"/>
      <w:r w:rsidRPr="006D0F40">
        <w:rPr>
          <w:szCs w:val="28"/>
        </w:rPr>
        <w:t>кв.м</w:t>
      </w:r>
      <w:proofErr w:type="spellEnd"/>
      <w:r w:rsidRPr="006D0F40">
        <w:rPr>
          <w:szCs w:val="28"/>
        </w:rPr>
        <w:t>;</w:t>
      </w:r>
    </w:p>
    <w:p w:rsidR="00237080" w:rsidRPr="006D0F40" w:rsidRDefault="00237080" w:rsidP="00237080">
      <w:pPr>
        <w:spacing w:line="276" w:lineRule="auto"/>
        <w:jc w:val="both"/>
        <w:rPr>
          <w:szCs w:val="28"/>
        </w:rPr>
      </w:pPr>
      <w:proofErr w:type="spellStart"/>
      <w:r w:rsidRPr="006D0F40">
        <w:rPr>
          <w:szCs w:val="28"/>
        </w:rPr>
        <w:t>-санвузла</w:t>
      </w:r>
      <w:proofErr w:type="spellEnd"/>
      <w:r w:rsidRPr="006D0F40">
        <w:rPr>
          <w:szCs w:val="28"/>
        </w:rPr>
        <w:t xml:space="preserve"> (1-7) площею 2,9 </w:t>
      </w:r>
      <w:proofErr w:type="spellStart"/>
      <w:r w:rsidRPr="006D0F40">
        <w:rPr>
          <w:szCs w:val="28"/>
        </w:rPr>
        <w:t>кв.м</w:t>
      </w:r>
      <w:proofErr w:type="spellEnd"/>
    </w:p>
    <w:p w:rsidR="00237080" w:rsidRPr="006D0F40" w:rsidRDefault="00237080" w:rsidP="00237080">
      <w:pPr>
        <w:spacing w:line="276" w:lineRule="auto"/>
        <w:ind w:firstLine="705"/>
        <w:jc w:val="both"/>
        <w:rPr>
          <w:szCs w:val="28"/>
        </w:rPr>
      </w:pPr>
      <w:r w:rsidRPr="006D0F40">
        <w:rPr>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237080" w:rsidRPr="006D0F40" w:rsidRDefault="00237080" w:rsidP="00237080">
      <w:pPr>
        <w:pStyle w:val="a9"/>
        <w:numPr>
          <w:ilvl w:val="0"/>
          <w:numId w:val="28"/>
        </w:numPr>
        <w:spacing w:after="0"/>
        <w:jc w:val="both"/>
        <w:rPr>
          <w:rFonts w:ascii="Times New Roman" w:hAnsi="Times New Roman"/>
          <w:sz w:val="28"/>
          <w:szCs w:val="28"/>
        </w:rPr>
      </w:pPr>
      <w:proofErr w:type="spellStart"/>
      <w:r w:rsidRPr="006D0F40">
        <w:rPr>
          <w:rFonts w:ascii="Times New Roman" w:hAnsi="Times New Roman"/>
          <w:sz w:val="28"/>
          <w:szCs w:val="28"/>
        </w:rPr>
        <w:t>Враховуючи</w:t>
      </w:r>
      <w:proofErr w:type="spellEnd"/>
      <w:r w:rsidRPr="006D0F40">
        <w:rPr>
          <w:rFonts w:ascii="Times New Roman" w:hAnsi="Times New Roman"/>
          <w:sz w:val="28"/>
          <w:szCs w:val="28"/>
        </w:rPr>
        <w:t xml:space="preserve"> «</w:t>
      </w:r>
      <w:proofErr w:type="spellStart"/>
      <w:proofErr w:type="gramStart"/>
      <w:r w:rsidRPr="006D0F40">
        <w:rPr>
          <w:rFonts w:ascii="Times New Roman" w:hAnsi="Times New Roman"/>
          <w:sz w:val="28"/>
          <w:szCs w:val="28"/>
        </w:rPr>
        <w:t>Арх</w:t>
      </w:r>
      <w:proofErr w:type="gramEnd"/>
      <w:r w:rsidRPr="006D0F40">
        <w:rPr>
          <w:rFonts w:ascii="Times New Roman" w:hAnsi="Times New Roman"/>
          <w:sz w:val="28"/>
          <w:szCs w:val="28"/>
        </w:rPr>
        <w:t>ітектурно-планувальний</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висновок</w:t>
      </w:r>
      <w:proofErr w:type="spellEnd"/>
      <w:r w:rsidRPr="006D0F40">
        <w:rPr>
          <w:rFonts w:ascii="Times New Roman" w:hAnsi="Times New Roman"/>
          <w:sz w:val="28"/>
          <w:szCs w:val="28"/>
        </w:rPr>
        <w:t xml:space="preserve"> про </w:t>
      </w:r>
      <w:proofErr w:type="spellStart"/>
      <w:r w:rsidRPr="006D0F40">
        <w:rPr>
          <w:rFonts w:ascii="Times New Roman" w:hAnsi="Times New Roman"/>
          <w:sz w:val="28"/>
          <w:szCs w:val="28"/>
        </w:rPr>
        <w:t>відповідність</w:t>
      </w:r>
      <w:proofErr w:type="spellEnd"/>
      <w:r w:rsidRPr="006D0F40">
        <w:rPr>
          <w:rFonts w:ascii="Times New Roman" w:hAnsi="Times New Roman"/>
          <w:sz w:val="28"/>
          <w:szCs w:val="28"/>
        </w:rPr>
        <w:t xml:space="preserve"> </w:t>
      </w:r>
    </w:p>
    <w:p w:rsidR="00237080" w:rsidRPr="006D0F40" w:rsidRDefault="00237080" w:rsidP="00237080">
      <w:pPr>
        <w:spacing w:line="276" w:lineRule="auto"/>
        <w:jc w:val="both"/>
        <w:rPr>
          <w:szCs w:val="28"/>
        </w:rPr>
      </w:pPr>
      <w:r w:rsidRPr="006D0F40">
        <w:rPr>
          <w:szCs w:val="28"/>
        </w:rPr>
        <w:lastRenderedPageBreak/>
        <w:t xml:space="preserve">нормативам будівель та перепланування садибного (індивідуального) двоквартирного житлового будинку по </w:t>
      </w:r>
      <w:r w:rsidRPr="006D0F40">
        <w:rPr>
          <w:i/>
          <w:szCs w:val="28"/>
        </w:rPr>
        <w:t>(Адреса)</w:t>
      </w:r>
      <w:r>
        <w:rPr>
          <w:szCs w:val="28"/>
        </w:rPr>
        <w:t>,</w:t>
      </w:r>
      <w:r w:rsidRPr="006D0F40">
        <w:rPr>
          <w:szCs w:val="28"/>
        </w:rPr>
        <w:t xml:space="preserve"> виготовлений ФОП </w:t>
      </w:r>
      <w:proofErr w:type="spellStart"/>
      <w:r w:rsidRPr="006D0F40">
        <w:rPr>
          <w:szCs w:val="28"/>
        </w:rPr>
        <w:t>Власенко</w:t>
      </w:r>
      <w:proofErr w:type="spellEnd"/>
      <w:r w:rsidRPr="006D0F40">
        <w:rPr>
          <w:szCs w:val="28"/>
        </w:rPr>
        <w:t xml:space="preserve"> В.Г., погодитись з самочинно проведеним </w:t>
      </w:r>
      <w:r w:rsidRPr="006D0F40">
        <w:rPr>
          <w:i/>
          <w:szCs w:val="28"/>
        </w:rPr>
        <w:t>(Особа)</w:t>
      </w:r>
      <w:r w:rsidRPr="006D0F40">
        <w:rPr>
          <w:szCs w:val="28"/>
        </w:rPr>
        <w:t xml:space="preserve"> та </w:t>
      </w:r>
      <w:r w:rsidRPr="006D0F40">
        <w:rPr>
          <w:i/>
          <w:szCs w:val="28"/>
        </w:rPr>
        <w:t>(Особа)</w:t>
      </w:r>
      <w:r w:rsidRPr="006D0F40">
        <w:rPr>
          <w:szCs w:val="28"/>
        </w:rPr>
        <w:t xml:space="preserve">  в належному їм домоволодінні по </w:t>
      </w:r>
      <w:r w:rsidRPr="006D0F40">
        <w:rPr>
          <w:i/>
          <w:szCs w:val="28"/>
        </w:rPr>
        <w:t>(Адреса)</w:t>
      </w:r>
      <w:r w:rsidRPr="006D0F40">
        <w:rPr>
          <w:szCs w:val="28"/>
        </w:rPr>
        <w:t xml:space="preserve"> будівництвом сараю «Б» площею 16,2 кв. м., сараю «б» площею 5,7 кв. м. та зареєструвати у житловому будинку (квартира №2):</w:t>
      </w:r>
    </w:p>
    <w:p w:rsidR="00237080" w:rsidRPr="006D0F40" w:rsidRDefault="00237080" w:rsidP="00237080">
      <w:pPr>
        <w:spacing w:line="276" w:lineRule="auto"/>
        <w:jc w:val="both"/>
        <w:rPr>
          <w:szCs w:val="28"/>
        </w:rPr>
      </w:pPr>
      <w:r w:rsidRPr="006D0F40">
        <w:rPr>
          <w:szCs w:val="28"/>
        </w:rPr>
        <w:tab/>
        <w:t>- кухню (5) площею 8,4 кв. м.;</w:t>
      </w:r>
    </w:p>
    <w:p w:rsidR="00237080" w:rsidRPr="006D0F40" w:rsidRDefault="00237080" w:rsidP="00237080">
      <w:pPr>
        <w:spacing w:line="276" w:lineRule="auto"/>
        <w:jc w:val="both"/>
        <w:rPr>
          <w:szCs w:val="28"/>
        </w:rPr>
      </w:pPr>
      <w:r w:rsidRPr="006D0F40">
        <w:rPr>
          <w:szCs w:val="28"/>
        </w:rPr>
        <w:tab/>
        <w:t>- тамбур площею 1,9 кв. м., коридор площею 7,8 кв. м., кімнату площею 11,10 кв. м. утворені за рахунок приміщення (4) загальною площею 20,8 кв. м.</w:t>
      </w:r>
    </w:p>
    <w:p w:rsidR="00237080" w:rsidRPr="006D0F40" w:rsidRDefault="00237080" w:rsidP="00237080">
      <w:pPr>
        <w:spacing w:line="276" w:lineRule="auto"/>
        <w:jc w:val="both"/>
        <w:rPr>
          <w:szCs w:val="28"/>
        </w:rPr>
      </w:pPr>
      <w:r w:rsidRPr="006D0F40">
        <w:rPr>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237080" w:rsidRPr="006D0F40" w:rsidRDefault="00237080" w:rsidP="00237080">
      <w:pPr>
        <w:pStyle w:val="a9"/>
        <w:numPr>
          <w:ilvl w:val="0"/>
          <w:numId w:val="28"/>
        </w:numPr>
        <w:spacing w:after="0"/>
        <w:jc w:val="both"/>
        <w:rPr>
          <w:rFonts w:ascii="Times New Roman" w:hAnsi="Times New Roman"/>
          <w:sz w:val="28"/>
          <w:szCs w:val="28"/>
        </w:rPr>
      </w:pPr>
      <w:proofErr w:type="spellStart"/>
      <w:r w:rsidRPr="006D0F40">
        <w:rPr>
          <w:rFonts w:ascii="Times New Roman" w:hAnsi="Times New Roman"/>
          <w:sz w:val="28"/>
          <w:szCs w:val="28"/>
        </w:rPr>
        <w:t>Враховуючи</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згоди</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співвласників</w:t>
      </w:r>
      <w:proofErr w:type="spellEnd"/>
      <w:r w:rsidRPr="006D0F40">
        <w:rPr>
          <w:rFonts w:ascii="Times New Roman" w:hAnsi="Times New Roman"/>
          <w:sz w:val="28"/>
          <w:szCs w:val="28"/>
        </w:rPr>
        <w:t>, «</w:t>
      </w:r>
      <w:proofErr w:type="spellStart"/>
      <w:r w:rsidRPr="006D0F40">
        <w:rPr>
          <w:rFonts w:ascii="Times New Roman" w:hAnsi="Times New Roman"/>
          <w:sz w:val="28"/>
          <w:szCs w:val="28"/>
        </w:rPr>
        <w:t>Висновок</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експертного</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будівельно</w:t>
      </w:r>
      <w:proofErr w:type="spellEnd"/>
      <w:r w:rsidRPr="006D0F40">
        <w:rPr>
          <w:rFonts w:ascii="Times New Roman" w:hAnsi="Times New Roman"/>
          <w:sz w:val="28"/>
          <w:szCs w:val="28"/>
        </w:rPr>
        <w:t xml:space="preserve"> -</w:t>
      </w:r>
    </w:p>
    <w:p w:rsidR="00237080" w:rsidRPr="006D0F40" w:rsidRDefault="00237080" w:rsidP="00237080">
      <w:pPr>
        <w:spacing w:line="276" w:lineRule="auto"/>
        <w:jc w:val="both"/>
        <w:rPr>
          <w:szCs w:val="28"/>
        </w:rPr>
      </w:pPr>
      <w:r w:rsidRPr="006D0F40">
        <w:rPr>
          <w:szCs w:val="28"/>
        </w:rPr>
        <w:t xml:space="preserve">технічного дослідження №240», виконаного судовим експертом Федоровою І.О., погодитись з самочинно проведеним будівництвом </w:t>
      </w:r>
      <w:r w:rsidRPr="006D0F40">
        <w:rPr>
          <w:i/>
          <w:szCs w:val="28"/>
        </w:rPr>
        <w:t>(Особа)</w:t>
      </w:r>
      <w:r w:rsidRPr="006D0F40">
        <w:rPr>
          <w:szCs w:val="28"/>
        </w:rPr>
        <w:t xml:space="preserve">  в домоволодінні </w:t>
      </w:r>
      <w:r w:rsidRPr="006D0F40">
        <w:rPr>
          <w:i/>
          <w:szCs w:val="28"/>
        </w:rPr>
        <w:t>(Адреса)</w:t>
      </w:r>
      <w:r w:rsidRPr="006D0F40">
        <w:rPr>
          <w:szCs w:val="28"/>
        </w:rPr>
        <w:t xml:space="preserve"> прибудов «а6» та «а7» у складі:</w:t>
      </w:r>
    </w:p>
    <w:p w:rsidR="00237080" w:rsidRPr="006D0F40" w:rsidRDefault="00237080" w:rsidP="00237080">
      <w:pPr>
        <w:pStyle w:val="a9"/>
        <w:numPr>
          <w:ilvl w:val="0"/>
          <w:numId w:val="29"/>
        </w:numPr>
        <w:spacing w:after="0"/>
        <w:jc w:val="both"/>
        <w:rPr>
          <w:rFonts w:ascii="Times New Roman" w:hAnsi="Times New Roman"/>
          <w:sz w:val="28"/>
          <w:szCs w:val="28"/>
        </w:rPr>
      </w:pPr>
      <w:proofErr w:type="spellStart"/>
      <w:r w:rsidRPr="006D0F40">
        <w:rPr>
          <w:rFonts w:ascii="Times New Roman" w:hAnsi="Times New Roman"/>
          <w:sz w:val="28"/>
          <w:szCs w:val="28"/>
        </w:rPr>
        <w:t>передпокою</w:t>
      </w:r>
      <w:proofErr w:type="spellEnd"/>
      <w:r w:rsidRPr="006D0F40">
        <w:rPr>
          <w:rFonts w:ascii="Times New Roman" w:hAnsi="Times New Roman"/>
          <w:sz w:val="28"/>
          <w:szCs w:val="28"/>
        </w:rPr>
        <w:t xml:space="preserve"> (2-4) </w:t>
      </w:r>
      <w:proofErr w:type="spellStart"/>
      <w:r w:rsidRPr="006D0F40">
        <w:rPr>
          <w:rFonts w:ascii="Times New Roman" w:hAnsi="Times New Roman"/>
          <w:sz w:val="28"/>
          <w:szCs w:val="28"/>
        </w:rPr>
        <w:t>площею</w:t>
      </w:r>
      <w:proofErr w:type="spellEnd"/>
      <w:r w:rsidRPr="006D0F40">
        <w:rPr>
          <w:rFonts w:ascii="Times New Roman" w:hAnsi="Times New Roman"/>
          <w:sz w:val="28"/>
          <w:szCs w:val="28"/>
        </w:rPr>
        <w:t xml:space="preserve"> 8,8 кв. м.;</w:t>
      </w:r>
    </w:p>
    <w:p w:rsidR="00237080" w:rsidRPr="006D0F40" w:rsidRDefault="00237080" w:rsidP="00237080">
      <w:pPr>
        <w:pStyle w:val="a9"/>
        <w:numPr>
          <w:ilvl w:val="0"/>
          <w:numId w:val="29"/>
        </w:numPr>
        <w:spacing w:after="0"/>
        <w:jc w:val="both"/>
        <w:rPr>
          <w:rFonts w:ascii="Times New Roman" w:hAnsi="Times New Roman"/>
          <w:sz w:val="28"/>
          <w:szCs w:val="28"/>
        </w:rPr>
      </w:pPr>
      <w:proofErr w:type="spellStart"/>
      <w:r w:rsidRPr="006D0F40">
        <w:rPr>
          <w:rFonts w:ascii="Times New Roman" w:hAnsi="Times New Roman"/>
          <w:sz w:val="28"/>
          <w:szCs w:val="28"/>
        </w:rPr>
        <w:t>кухні</w:t>
      </w:r>
      <w:proofErr w:type="spellEnd"/>
      <w:r w:rsidRPr="006D0F40">
        <w:rPr>
          <w:rFonts w:ascii="Times New Roman" w:hAnsi="Times New Roman"/>
          <w:sz w:val="28"/>
          <w:szCs w:val="28"/>
        </w:rPr>
        <w:t xml:space="preserve"> (2-5) </w:t>
      </w:r>
      <w:proofErr w:type="spellStart"/>
      <w:r w:rsidRPr="006D0F40">
        <w:rPr>
          <w:rFonts w:ascii="Times New Roman" w:hAnsi="Times New Roman"/>
          <w:sz w:val="28"/>
          <w:szCs w:val="28"/>
        </w:rPr>
        <w:t>площею</w:t>
      </w:r>
      <w:proofErr w:type="spellEnd"/>
      <w:r w:rsidRPr="006D0F40">
        <w:rPr>
          <w:rFonts w:ascii="Times New Roman" w:hAnsi="Times New Roman"/>
          <w:sz w:val="28"/>
          <w:szCs w:val="28"/>
        </w:rPr>
        <w:t xml:space="preserve"> 5,2 кв. м.;</w:t>
      </w:r>
    </w:p>
    <w:p w:rsidR="00237080" w:rsidRPr="006D0F40" w:rsidRDefault="00237080" w:rsidP="00237080">
      <w:pPr>
        <w:pStyle w:val="a9"/>
        <w:numPr>
          <w:ilvl w:val="0"/>
          <w:numId w:val="29"/>
        </w:numPr>
        <w:spacing w:after="0"/>
        <w:jc w:val="both"/>
        <w:rPr>
          <w:rFonts w:ascii="Times New Roman" w:hAnsi="Times New Roman"/>
          <w:sz w:val="28"/>
          <w:szCs w:val="28"/>
        </w:rPr>
      </w:pPr>
      <w:proofErr w:type="spellStart"/>
      <w:r w:rsidRPr="006D0F40">
        <w:rPr>
          <w:rFonts w:ascii="Times New Roman" w:hAnsi="Times New Roman"/>
          <w:sz w:val="28"/>
          <w:szCs w:val="28"/>
        </w:rPr>
        <w:t>сіней</w:t>
      </w:r>
      <w:proofErr w:type="spellEnd"/>
      <w:r w:rsidRPr="006D0F40">
        <w:rPr>
          <w:rFonts w:ascii="Times New Roman" w:hAnsi="Times New Roman"/>
          <w:sz w:val="28"/>
          <w:szCs w:val="28"/>
        </w:rPr>
        <w:t xml:space="preserve"> (2-6) </w:t>
      </w:r>
      <w:proofErr w:type="spellStart"/>
      <w:r w:rsidRPr="006D0F40">
        <w:rPr>
          <w:rFonts w:ascii="Times New Roman" w:hAnsi="Times New Roman"/>
          <w:sz w:val="28"/>
          <w:szCs w:val="28"/>
        </w:rPr>
        <w:t>площею</w:t>
      </w:r>
      <w:proofErr w:type="spellEnd"/>
      <w:r w:rsidRPr="006D0F40">
        <w:rPr>
          <w:rFonts w:ascii="Times New Roman" w:hAnsi="Times New Roman"/>
          <w:sz w:val="28"/>
          <w:szCs w:val="28"/>
        </w:rPr>
        <w:t xml:space="preserve"> 7,5 кв. м.</w:t>
      </w:r>
    </w:p>
    <w:p w:rsidR="00237080" w:rsidRPr="006D0F40" w:rsidRDefault="00237080" w:rsidP="00237080">
      <w:pPr>
        <w:spacing w:line="276" w:lineRule="auto"/>
        <w:jc w:val="both"/>
        <w:rPr>
          <w:szCs w:val="28"/>
        </w:rPr>
      </w:pPr>
      <w:r w:rsidRPr="006D0F40">
        <w:rPr>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237080" w:rsidRPr="006D0F40" w:rsidRDefault="00237080" w:rsidP="00237080">
      <w:pPr>
        <w:pStyle w:val="a9"/>
        <w:numPr>
          <w:ilvl w:val="0"/>
          <w:numId w:val="28"/>
        </w:numPr>
        <w:spacing w:after="0"/>
        <w:jc w:val="both"/>
        <w:rPr>
          <w:rFonts w:ascii="Times New Roman" w:hAnsi="Times New Roman"/>
          <w:sz w:val="28"/>
          <w:szCs w:val="28"/>
        </w:rPr>
      </w:pPr>
      <w:proofErr w:type="spellStart"/>
      <w:r w:rsidRPr="006D0F40">
        <w:rPr>
          <w:rFonts w:ascii="Times New Roman" w:hAnsi="Times New Roman"/>
          <w:sz w:val="28"/>
          <w:szCs w:val="28"/>
        </w:rPr>
        <w:t>Враховуючи</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згоди</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власників</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суміжних</w:t>
      </w:r>
      <w:proofErr w:type="spellEnd"/>
      <w:r w:rsidRPr="006D0F40">
        <w:rPr>
          <w:rFonts w:ascii="Times New Roman" w:hAnsi="Times New Roman"/>
          <w:sz w:val="28"/>
          <w:szCs w:val="28"/>
        </w:rPr>
        <w:t xml:space="preserve"> квартир, </w:t>
      </w:r>
      <w:proofErr w:type="spellStart"/>
      <w:r w:rsidRPr="006D0F40">
        <w:rPr>
          <w:rFonts w:ascii="Times New Roman" w:hAnsi="Times New Roman"/>
          <w:sz w:val="28"/>
          <w:szCs w:val="28"/>
        </w:rPr>
        <w:t>погодження</w:t>
      </w:r>
      <w:proofErr w:type="spellEnd"/>
      <w:r w:rsidRPr="006D0F40">
        <w:rPr>
          <w:rFonts w:ascii="Times New Roman" w:hAnsi="Times New Roman"/>
          <w:sz w:val="28"/>
          <w:szCs w:val="28"/>
        </w:rPr>
        <w:t xml:space="preserve"> ЖБК </w:t>
      </w:r>
    </w:p>
    <w:p w:rsidR="00237080" w:rsidRPr="006D0F40" w:rsidRDefault="00237080" w:rsidP="00237080">
      <w:pPr>
        <w:spacing w:line="276" w:lineRule="auto"/>
        <w:jc w:val="both"/>
        <w:rPr>
          <w:szCs w:val="28"/>
        </w:rPr>
      </w:pPr>
      <w:r w:rsidRPr="006D0F40">
        <w:rPr>
          <w:szCs w:val="28"/>
        </w:rPr>
        <w:t xml:space="preserve">«БАТЬКІВЩИНА» та «Звіт про проведення технічного обстеження будівельних конструкцій та інженерних мереж об’єкта (перепланування квартири з добудовою балконів до квартири №3 у житловому будинку №14 по </w:t>
      </w:r>
      <w:r w:rsidRPr="006D0F40">
        <w:rPr>
          <w:i/>
          <w:szCs w:val="28"/>
        </w:rPr>
        <w:t>(Адреса)</w:t>
      </w:r>
      <w:r w:rsidRPr="006D0F40">
        <w:rPr>
          <w:szCs w:val="28"/>
        </w:rPr>
        <w:t xml:space="preserve"> (ЖБК «Батьківщина»), виготовлений ФОП </w:t>
      </w:r>
      <w:proofErr w:type="spellStart"/>
      <w:r w:rsidRPr="006D0F40">
        <w:rPr>
          <w:szCs w:val="28"/>
        </w:rPr>
        <w:t>Соць</w:t>
      </w:r>
      <w:proofErr w:type="spellEnd"/>
      <w:r w:rsidRPr="006D0F40">
        <w:rPr>
          <w:szCs w:val="28"/>
        </w:rPr>
        <w:t xml:space="preserve"> В.М., погодитись з самочинно добудованими балконами (І) площею 6,9 кв. м. та (ІІ) площею 7,2 кв. м. </w:t>
      </w:r>
      <w:r w:rsidRPr="006D0F40">
        <w:rPr>
          <w:i/>
          <w:szCs w:val="28"/>
        </w:rPr>
        <w:t>(Особа)</w:t>
      </w:r>
      <w:r w:rsidRPr="006D0F40">
        <w:rPr>
          <w:szCs w:val="28"/>
        </w:rPr>
        <w:t xml:space="preserve"> до квартири №3 по </w:t>
      </w:r>
      <w:r w:rsidRPr="006D0F40">
        <w:rPr>
          <w:i/>
          <w:szCs w:val="28"/>
        </w:rPr>
        <w:t>(Адреса)</w:t>
      </w:r>
      <w:r w:rsidRPr="006D0F40">
        <w:rPr>
          <w:szCs w:val="28"/>
        </w:rPr>
        <w:t xml:space="preserve"> 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237080" w:rsidRPr="006D0F40" w:rsidRDefault="00237080" w:rsidP="00237080">
      <w:pPr>
        <w:pStyle w:val="a9"/>
        <w:numPr>
          <w:ilvl w:val="0"/>
          <w:numId w:val="28"/>
        </w:numPr>
        <w:spacing w:after="0"/>
        <w:jc w:val="both"/>
        <w:rPr>
          <w:rFonts w:ascii="Times New Roman" w:hAnsi="Times New Roman"/>
          <w:sz w:val="28"/>
          <w:szCs w:val="28"/>
        </w:rPr>
      </w:pPr>
      <w:proofErr w:type="spellStart"/>
      <w:r w:rsidRPr="006D0F40">
        <w:rPr>
          <w:rFonts w:ascii="Times New Roman" w:hAnsi="Times New Roman"/>
          <w:sz w:val="28"/>
          <w:szCs w:val="28"/>
        </w:rPr>
        <w:t>Враховуючи</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згоди</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власників</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суміжних</w:t>
      </w:r>
      <w:proofErr w:type="spellEnd"/>
      <w:r w:rsidRPr="006D0F40">
        <w:rPr>
          <w:rFonts w:ascii="Times New Roman" w:hAnsi="Times New Roman"/>
          <w:sz w:val="28"/>
          <w:szCs w:val="28"/>
        </w:rPr>
        <w:t xml:space="preserve"> квартир, </w:t>
      </w:r>
      <w:proofErr w:type="spellStart"/>
      <w:r w:rsidRPr="006D0F40">
        <w:rPr>
          <w:rFonts w:ascii="Times New Roman" w:hAnsi="Times New Roman"/>
          <w:sz w:val="28"/>
          <w:szCs w:val="28"/>
        </w:rPr>
        <w:t>погодження</w:t>
      </w:r>
      <w:proofErr w:type="spellEnd"/>
      <w:r w:rsidRPr="006D0F40">
        <w:rPr>
          <w:rFonts w:ascii="Times New Roman" w:hAnsi="Times New Roman"/>
          <w:sz w:val="28"/>
          <w:szCs w:val="28"/>
        </w:rPr>
        <w:t xml:space="preserve"> КП «ЖЕО </w:t>
      </w:r>
    </w:p>
    <w:p w:rsidR="00237080" w:rsidRPr="006D0F40" w:rsidRDefault="00237080" w:rsidP="00237080">
      <w:pPr>
        <w:spacing w:line="276" w:lineRule="auto"/>
        <w:jc w:val="both"/>
        <w:rPr>
          <w:szCs w:val="28"/>
        </w:rPr>
      </w:pPr>
      <w:r w:rsidRPr="006D0F40">
        <w:rPr>
          <w:szCs w:val="28"/>
        </w:rPr>
        <w:t xml:space="preserve">№2» та «Звіт про технічний стан будівельних конструкцій та інженерних мереж квартири з добудовою №83 в багатоквартирному житловому будинку по </w:t>
      </w:r>
      <w:r w:rsidRPr="006D0F40">
        <w:rPr>
          <w:i/>
          <w:szCs w:val="28"/>
        </w:rPr>
        <w:t>(Адреса)</w:t>
      </w:r>
      <w:r w:rsidRPr="006D0F40">
        <w:rPr>
          <w:szCs w:val="28"/>
        </w:rPr>
        <w:t>, виготовлений ДП «ДЕРЖАВНИЙ ПРОЕКТНИЙ ІНСТИТУТ МІСТОБУДУВАННЯ «МІСЬКБУДПРОЕКТ» погодитись з самочинно добудованою верандою (І) площею 7,2 кв. м.</w:t>
      </w:r>
      <w:r>
        <w:rPr>
          <w:szCs w:val="28"/>
        </w:rPr>
        <w:t xml:space="preserve"> до квартири №83 по</w:t>
      </w:r>
      <w:r w:rsidRPr="006D0F40">
        <w:rPr>
          <w:szCs w:val="28"/>
        </w:rPr>
        <w:t xml:space="preserve"> </w:t>
      </w:r>
      <w:r w:rsidRPr="006D0F40">
        <w:rPr>
          <w:i/>
          <w:szCs w:val="28"/>
        </w:rPr>
        <w:t>(Адреса)</w:t>
      </w:r>
      <w:r w:rsidRPr="006D0F40">
        <w:rPr>
          <w:szCs w:val="28"/>
        </w:rPr>
        <w:t xml:space="preserve"> квартиронаймачем гр. </w:t>
      </w:r>
      <w:r w:rsidRPr="006D0F40">
        <w:rPr>
          <w:i/>
          <w:szCs w:val="28"/>
        </w:rPr>
        <w:t>(Особа)</w:t>
      </w:r>
      <w:r w:rsidRPr="006D0F40">
        <w:rPr>
          <w:szCs w:val="28"/>
        </w:rPr>
        <w:t xml:space="preserve"> 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237080" w:rsidRPr="006D0F40" w:rsidRDefault="00237080" w:rsidP="00237080">
      <w:pPr>
        <w:pStyle w:val="a9"/>
        <w:numPr>
          <w:ilvl w:val="0"/>
          <w:numId w:val="28"/>
        </w:numPr>
        <w:spacing w:after="0"/>
        <w:jc w:val="both"/>
        <w:rPr>
          <w:rFonts w:ascii="Times New Roman" w:hAnsi="Times New Roman"/>
          <w:sz w:val="28"/>
          <w:szCs w:val="28"/>
        </w:rPr>
      </w:pPr>
      <w:proofErr w:type="spellStart"/>
      <w:r w:rsidRPr="006D0F40">
        <w:rPr>
          <w:rFonts w:ascii="Times New Roman" w:hAnsi="Times New Roman"/>
          <w:sz w:val="28"/>
          <w:szCs w:val="28"/>
        </w:rPr>
        <w:t>Враховуючи</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Звіт</w:t>
      </w:r>
      <w:proofErr w:type="spellEnd"/>
      <w:r w:rsidRPr="006D0F40">
        <w:rPr>
          <w:rFonts w:ascii="Times New Roman" w:hAnsi="Times New Roman"/>
          <w:sz w:val="28"/>
          <w:szCs w:val="28"/>
        </w:rPr>
        <w:t xml:space="preserve"> за результатами </w:t>
      </w:r>
      <w:proofErr w:type="spellStart"/>
      <w:r w:rsidRPr="006D0F40">
        <w:rPr>
          <w:rFonts w:ascii="Times New Roman" w:hAnsi="Times New Roman"/>
          <w:sz w:val="28"/>
          <w:szCs w:val="28"/>
        </w:rPr>
        <w:t>обстеження</w:t>
      </w:r>
      <w:proofErr w:type="spellEnd"/>
      <w:r w:rsidRPr="006D0F40">
        <w:rPr>
          <w:rFonts w:ascii="Times New Roman" w:hAnsi="Times New Roman"/>
          <w:sz w:val="28"/>
          <w:szCs w:val="28"/>
        </w:rPr>
        <w:t xml:space="preserve"> </w:t>
      </w:r>
      <w:proofErr w:type="spellStart"/>
      <w:r w:rsidRPr="006D0F40">
        <w:rPr>
          <w:rFonts w:ascii="Times New Roman" w:hAnsi="Times New Roman"/>
          <w:sz w:val="28"/>
          <w:szCs w:val="28"/>
        </w:rPr>
        <w:t>будівельних</w:t>
      </w:r>
      <w:proofErr w:type="spellEnd"/>
      <w:r w:rsidRPr="006D0F40">
        <w:rPr>
          <w:rFonts w:ascii="Times New Roman" w:hAnsi="Times New Roman"/>
          <w:sz w:val="28"/>
          <w:szCs w:val="28"/>
        </w:rPr>
        <w:t xml:space="preserve"> </w:t>
      </w:r>
    </w:p>
    <w:p w:rsidR="00237080" w:rsidRPr="006D0F40" w:rsidRDefault="00237080" w:rsidP="00237080">
      <w:pPr>
        <w:spacing w:line="276" w:lineRule="auto"/>
        <w:jc w:val="both"/>
        <w:rPr>
          <w:szCs w:val="28"/>
        </w:rPr>
      </w:pPr>
      <w:r w:rsidRPr="006D0F40">
        <w:rPr>
          <w:szCs w:val="28"/>
        </w:rPr>
        <w:lastRenderedPageBreak/>
        <w:t xml:space="preserve">конструкцій та відповідність вимогам ДБН і містобудівній документації добудови «а2» у складі передпокою та комори до житлового будинку «А-1» і побудованого сараю «Ж» в домоволодінні по </w:t>
      </w:r>
      <w:r>
        <w:rPr>
          <w:i/>
          <w:szCs w:val="28"/>
        </w:rPr>
        <w:t>(Адреса</w:t>
      </w:r>
      <w:r w:rsidRPr="006D0F40">
        <w:rPr>
          <w:i/>
          <w:szCs w:val="28"/>
        </w:rPr>
        <w:t>)</w:t>
      </w:r>
      <w:r w:rsidRPr="006D0F40">
        <w:rPr>
          <w:szCs w:val="28"/>
        </w:rPr>
        <w:t xml:space="preserve">, виготовлений ПП </w:t>
      </w:r>
      <w:proofErr w:type="spellStart"/>
      <w:r w:rsidRPr="006D0F40">
        <w:rPr>
          <w:szCs w:val="28"/>
        </w:rPr>
        <w:t>Шаповалов</w:t>
      </w:r>
      <w:proofErr w:type="spellEnd"/>
      <w:r w:rsidRPr="006D0F40">
        <w:rPr>
          <w:szCs w:val="28"/>
        </w:rPr>
        <w:t xml:space="preserve"> Ю.М., погодитись з самочинно добудованим гр. </w:t>
      </w:r>
      <w:r w:rsidRPr="006D0F40">
        <w:rPr>
          <w:i/>
          <w:szCs w:val="28"/>
        </w:rPr>
        <w:t>(Особа)</w:t>
      </w:r>
      <w:r w:rsidRPr="006D0F40">
        <w:rPr>
          <w:szCs w:val="28"/>
        </w:rPr>
        <w:t xml:space="preserve">  сараєм «Ж» та переобладнаним житловим будинком «А-1» з добудовою «а2» по вул. Лютневої Революції,9 у складі:</w:t>
      </w:r>
    </w:p>
    <w:p w:rsidR="00237080" w:rsidRPr="006D0F40" w:rsidRDefault="00237080" w:rsidP="00237080">
      <w:pPr>
        <w:pStyle w:val="a9"/>
        <w:numPr>
          <w:ilvl w:val="0"/>
          <w:numId w:val="29"/>
        </w:numPr>
        <w:spacing w:after="0"/>
        <w:jc w:val="both"/>
        <w:rPr>
          <w:rFonts w:ascii="Times New Roman" w:hAnsi="Times New Roman"/>
          <w:sz w:val="28"/>
          <w:szCs w:val="28"/>
        </w:rPr>
      </w:pPr>
      <w:proofErr w:type="spellStart"/>
      <w:r w:rsidRPr="006D0F40">
        <w:rPr>
          <w:rFonts w:ascii="Times New Roman" w:hAnsi="Times New Roman"/>
          <w:sz w:val="28"/>
          <w:szCs w:val="28"/>
        </w:rPr>
        <w:t>кімнати</w:t>
      </w:r>
      <w:proofErr w:type="spellEnd"/>
      <w:r w:rsidRPr="006D0F40">
        <w:rPr>
          <w:rFonts w:ascii="Times New Roman" w:hAnsi="Times New Roman"/>
          <w:sz w:val="28"/>
          <w:szCs w:val="28"/>
        </w:rPr>
        <w:t xml:space="preserve"> (1-3) </w:t>
      </w:r>
      <w:proofErr w:type="spellStart"/>
      <w:r w:rsidRPr="006D0F40">
        <w:rPr>
          <w:rFonts w:ascii="Times New Roman" w:hAnsi="Times New Roman"/>
          <w:sz w:val="28"/>
          <w:szCs w:val="28"/>
        </w:rPr>
        <w:t>площею</w:t>
      </w:r>
      <w:proofErr w:type="spellEnd"/>
      <w:r w:rsidRPr="006D0F40">
        <w:rPr>
          <w:rFonts w:ascii="Times New Roman" w:hAnsi="Times New Roman"/>
          <w:sz w:val="28"/>
          <w:szCs w:val="28"/>
        </w:rPr>
        <w:t xml:space="preserve"> 23,4 кв. м.;</w:t>
      </w:r>
    </w:p>
    <w:p w:rsidR="00237080" w:rsidRPr="006D0F40" w:rsidRDefault="00237080" w:rsidP="00237080">
      <w:pPr>
        <w:pStyle w:val="a9"/>
        <w:numPr>
          <w:ilvl w:val="0"/>
          <w:numId w:val="29"/>
        </w:numPr>
        <w:spacing w:after="0"/>
        <w:jc w:val="both"/>
        <w:rPr>
          <w:rFonts w:ascii="Times New Roman" w:hAnsi="Times New Roman"/>
          <w:sz w:val="28"/>
          <w:szCs w:val="28"/>
        </w:rPr>
      </w:pPr>
      <w:proofErr w:type="spellStart"/>
      <w:r w:rsidRPr="006D0F40">
        <w:rPr>
          <w:rFonts w:ascii="Times New Roman" w:hAnsi="Times New Roman"/>
          <w:sz w:val="28"/>
          <w:szCs w:val="28"/>
        </w:rPr>
        <w:t>кімнати</w:t>
      </w:r>
      <w:proofErr w:type="spellEnd"/>
      <w:r w:rsidRPr="006D0F40">
        <w:rPr>
          <w:rFonts w:ascii="Times New Roman" w:hAnsi="Times New Roman"/>
          <w:sz w:val="28"/>
          <w:szCs w:val="28"/>
        </w:rPr>
        <w:t xml:space="preserve"> (1-4) </w:t>
      </w:r>
      <w:proofErr w:type="spellStart"/>
      <w:r w:rsidRPr="006D0F40">
        <w:rPr>
          <w:rFonts w:ascii="Times New Roman" w:hAnsi="Times New Roman"/>
          <w:sz w:val="28"/>
          <w:szCs w:val="28"/>
        </w:rPr>
        <w:t>площею</w:t>
      </w:r>
      <w:proofErr w:type="spellEnd"/>
      <w:r w:rsidRPr="006D0F40">
        <w:rPr>
          <w:rFonts w:ascii="Times New Roman" w:hAnsi="Times New Roman"/>
          <w:sz w:val="28"/>
          <w:szCs w:val="28"/>
        </w:rPr>
        <w:t xml:space="preserve"> 8,5 кв. м.;</w:t>
      </w:r>
    </w:p>
    <w:p w:rsidR="00237080" w:rsidRPr="006D0F40" w:rsidRDefault="00237080" w:rsidP="00237080">
      <w:pPr>
        <w:pStyle w:val="a9"/>
        <w:numPr>
          <w:ilvl w:val="0"/>
          <w:numId w:val="29"/>
        </w:numPr>
        <w:spacing w:after="0"/>
        <w:jc w:val="both"/>
        <w:rPr>
          <w:rFonts w:ascii="Times New Roman" w:hAnsi="Times New Roman"/>
          <w:sz w:val="28"/>
          <w:szCs w:val="28"/>
        </w:rPr>
      </w:pPr>
      <w:proofErr w:type="spellStart"/>
      <w:r w:rsidRPr="006D0F40">
        <w:rPr>
          <w:rFonts w:ascii="Times New Roman" w:hAnsi="Times New Roman"/>
          <w:sz w:val="28"/>
          <w:szCs w:val="28"/>
        </w:rPr>
        <w:t>кладової</w:t>
      </w:r>
      <w:proofErr w:type="spellEnd"/>
      <w:r w:rsidRPr="006D0F40">
        <w:rPr>
          <w:rFonts w:ascii="Times New Roman" w:hAnsi="Times New Roman"/>
          <w:sz w:val="28"/>
          <w:szCs w:val="28"/>
        </w:rPr>
        <w:t xml:space="preserve"> (1-6) </w:t>
      </w:r>
      <w:proofErr w:type="spellStart"/>
      <w:r w:rsidRPr="006D0F40">
        <w:rPr>
          <w:rFonts w:ascii="Times New Roman" w:hAnsi="Times New Roman"/>
          <w:sz w:val="28"/>
          <w:szCs w:val="28"/>
        </w:rPr>
        <w:t>площею</w:t>
      </w:r>
      <w:proofErr w:type="spellEnd"/>
      <w:r w:rsidRPr="006D0F40">
        <w:rPr>
          <w:rFonts w:ascii="Times New Roman" w:hAnsi="Times New Roman"/>
          <w:sz w:val="28"/>
          <w:szCs w:val="28"/>
        </w:rPr>
        <w:t xml:space="preserve"> 3,7 кв. м.;</w:t>
      </w:r>
    </w:p>
    <w:p w:rsidR="00237080" w:rsidRPr="006D0F40" w:rsidRDefault="00237080" w:rsidP="00237080">
      <w:pPr>
        <w:pStyle w:val="a9"/>
        <w:numPr>
          <w:ilvl w:val="0"/>
          <w:numId w:val="29"/>
        </w:numPr>
        <w:spacing w:after="0"/>
        <w:jc w:val="both"/>
        <w:rPr>
          <w:rFonts w:ascii="Times New Roman" w:hAnsi="Times New Roman"/>
          <w:sz w:val="28"/>
          <w:szCs w:val="28"/>
        </w:rPr>
      </w:pPr>
      <w:proofErr w:type="spellStart"/>
      <w:r w:rsidRPr="006D0F40">
        <w:rPr>
          <w:rFonts w:ascii="Times New Roman" w:hAnsi="Times New Roman"/>
          <w:sz w:val="28"/>
          <w:szCs w:val="28"/>
        </w:rPr>
        <w:t>передпокою</w:t>
      </w:r>
      <w:proofErr w:type="spellEnd"/>
      <w:r w:rsidRPr="006D0F40">
        <w:rPr>
          <w:rFonts w:ascii="Times New Roman" w:hAnsi="Times New Roman"/>
          <w:sz w:val="28"/>
          <w:szCs w:val="28"/>
        </w:rPr>
        <w:t xml:space="preserve"> (1-7) </w:t>
      </w:r>
      <w:proofErr w:type="spellStart"/>
      <w:r w:rsidRPr="006D0F40">
        <w:rPr>
          <w:rFonts w:ascii="Times New Roman" w:hAnsi="Times New Roman"/>
          <w:sz w:val="28"/>
          <w:szCs w:val="28"/>
        </w:rPr>
        <w:t>площею</w:t>
      </w:r>
      <w:proofErr w:type="spellEnd"/>
      <w:r w:rsidRPr="006D0F40">
        <w:rPr>
          <w:rFonts w:ascii="Times New Roman" w:hAnsi="Times New Roman"/>
          <w:sz w:val="28"/>
          <w:szCs w:val="28"/>
        </w:rPr>
        <w:t xml:space="preserve"> 12,3 кв. м.;</w:t>
      </w:r>
    </w:p>
    <w:p w:rsidR="00237080" w:rsidRPr="006D0F40" w:rsidRDefault="00237080" w:rsidP="00237080">
      <w:pPr>
        <w:pStyle w:val="a9"/>
        <w:numPr>
          <w:ilvl w:val="0"/>
          <w:numId w:val="29"/>
        </w:numPr>
        <w:spacing w:after="0"/>
        <w:jc w:val="both"/>
        <w:rPr>
          <w:rFonts w:ascii="Times New Roman" w:hAnsi="Times New Roman"/>
          <w:sz w:val="28"/>
          <w:szCs w:val="28"/>
        </w:rPr>
      </w:pPr>
      <w:r w:rsidRPr="006D0F40">
        <w:rPr>
          <w:rFonts w:ascii="Times New Roman" w:hAnsi="Times New Roman"/>
          <w:sz w:val="28"/>
          <w:szCs w:val="28"/>
        </w:rPr>
        <w:t xml:space="preserve">коридору (1-8) </w:t>
      </w:r>
      <w:proofErr w:type="spellStart"/>
      <w:r w:rsidRPr="006D0F40">
        <w:rPr>
          <w:rFonts w:ascii="Times New Roman" w:hAnsi="Times New Roman"/>
          <w:sz w:val="28"/>
          <w:szCs w:val="28"/>
        </w:rPr>
        <w:t>площею</w:t>
      </w:r>
      <w:proofErr w:type="spellEnd"/>
      <w:r w:rsidRPr="006D0F40">
        <w:rPr>
          <w:rFonts w:ascii="Times New Roman" w:hAnsi="Times New Roman"/>
          <w:sz w:val="28"/>
          <w:szCs w:val="28"/>
        </w:rPr>
        <w:t xml:space="preserve"> 2,4 кв. м.;</w:t>
      </w:r>
    </w:p>
    <w:p w:rsidR="00237080" w:rsidRPr="006D0F40" w:rsidRDefault="00237080" w:rsidP="00237080">
      <w:pPr>
        <w:pStyle w:val="a9"/>
        <w:numPr>
          <w:ilvl w:val="0"/>
          <w:numId w:val="29"/>
        </w:numPr>
        <w:spacing w:after="0"/>
        <w:jc w:val="both"/>
        <w:rPr>
          <w:rFonts w:ascii="Times New Roman" w:hAnsi="Times New Roman"/>
          <w:sz w:val="28"/>
          <w:szCs w:val="28"/>
        </w:rPr>
      </w:pPr>
      <w:proofErr w:type="spellStart"/>
      <w:r w:rsidRPr="006D0F40">
        <w:rPr>
          <w:rFonts w:ascii="Times New Roman" w:hAnsi="Times New Roman"/>
          <w:sz w:val="28"/>
          <w:szCs w:val="28"/>
        </w:rPr>
        <w:t>санвузла</w:t>
      </w:r>
      <w:proofErr w:type="spellEnd"/>
      <w:r w:rsidRPr="006D0F40">
        <w:rPr>
          <w:rFonts w:ascii="Times New Roman" w:hAnsi="Times New Roman"/>
          <w:sz w:val="28"/>
          <w:szCs w:val="28"/>
        </w:rPr>
        <w:t xml:space="preserve"> (1-9) </w:t>
      </w:r>
      <w:proofErr w:type="spellStart"/>
      <w:r w:rsidRPr="006D0F40">
        <w:rPr>
          <w:rFonts w:ascii="Times New Roman" w:hAnsi="Times New Roman"/>
          <w:sz w:val="28"/>
          <w:szCs w:val="28"/>
        </w:rPr>
        <w:t>площею</w:t>
      </w:r>
      <w:proofErr w:type="spellEnd"/>
      <w:r w:rsidRPr="006D0F40">
        <w:rPr>
          <w:rFonts w:ascii="Times New Roman" w:hAnsi="Times New Roman"/>
          <w:sz w:val="28"/>
          <w:szCs w:val="28"/>
        </w:rPr>
        <w:t xml:space="preserve"> 2,1 кв. м.;</w:t>
      </w:r>
    </w:p>
    <w:p w:rsidR="00237080" w:rsidRPr="006D0F40" w:rsidRDefault="00237080" w:rsidP="00237080">
      <w:pPr>
        <w:pStyle w:val="a9"/>
        <w:numPr>
          <w:ilvl w:val="0"/>
          <w:numId w:val="29"/>
        </w:numPr>
        <w:spacing w:after="0"/>
        <w:jc w:val="both"/>
        <w:rPr>
          <w:rFonts w:ascii="Times New Roman" w:hAnsi="Times New Roman"/>
          <w:sz w:val="28"/>
          <w:szCs w:val="28"/>
        </w:rPr>
      </w:pPr>
      <w:proofErr w:type="spellStart"/>
      <w:r w:rsidRPr="006D0F40">
        <w:rPr>
          <w:rFonts w:ascii="Times New Roman" w:hAnsi="Times New Roman"/>
          <w:sz w:val="28"/>
          <w:szCs w:val="28"/>
        </w:rPr>
        <w:t>кухні</w:t>
      </w:r>
      <w:proofErr w:type="spellEnd"/>
      <w:r w:rsidRPr="006D0F40">
        <w:rPr>
          <w:rFonts w:ascii="Times New Roman" w:hAnsi="Times New Roman"/>
          <w:sz w:val="28"/>
          <w:szCs w:val="28"/>
        </w:rPr>
        <w:t xml:space="preserve"> (1-10) </w:t>
      </w:r>
      <w:proofErr w:type="spellStart"/>
      <w:r w:rsidRPr="006D0F40">
        <w:rPr>
          <w:rFonts w:ascii="Times New Roman" w:hAnsi="Times New Roman"/>
          <w:sz w:val="28"/>
          <w:szCs w:val="28"/>
        </w:rPr>
        <w:t>площею</w:t>
      </w:r>
      <w:proofErr w:type="spellEnd"/>
      <w:r w:rsidRPr="006D0F40">
        <w:rPr>
          <w:rFonts w:ascii="Times New Roman" w:hAnsi="Times New Roman"/>
          <w:sz w:val="28"/>
          <w:szCs w:val="28"/>
        </w:rPr>
        <w:t xml:space="preserve"> 8,9 кв. м.</w:t>
      </w:r>
    </w:p>
    <w:p w:rsidR="00237080" w:rsidRPr="006D0F40" w:rsidRDefault="00237080" w:rsidP="00237080">
      <w:pPr>
        <w:spacing w:line="276" w:lineRule="auto"/>
        <w:jc w:val="both"/>
        <w:rPr>
          <w:szCs w:val="28"/>
        </w:rPr>
      </w:pPr>
      <w:r w:rsidRPr="006D0F40">
        <w:rPr>
          <w:szCs w:val="28"/>
        </w:rPr>
        <w:t>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237080" w:rsidRPr="006D0F40" w:rsidRDefault="00237080" w:rsidP="00237080">
      <w:pPr>
        <w:spacing w:line="276" w:lineRule="auto"/>
        <w:jc w:val="both"/>
        <w:rPr>
          <w:szCs w:val="28"/>
        </w:rPr>
      </w:pPr>
    </w:p>
    <w:p w:rsidR="00237080" w:rsidRPr="006D0F40" w:rsidRDefault="00237080" w:rsidP="00237080">
      <w:pPr>
        <w:spacing w:line="276" w:lineRule="auto"/>
        <w:jc w:val="both"/>
        <w:rPr>
          <w:szCs w:val="28"/>
        </w:rPr>
      </w:pPr>
    </w:p>
    <w:p w:rsidR="00237080" w:rsidRPr="006D0F40" w:rsidRDefault="00237080" w:rsidP="00237080">
      <w:pPr>
        <w:spacing w:line="276" w:lineRule="auto"/>
        <w:jc w:val="both"/>
        <w:rPr>
          <w:szCs w:val="28"/>
        </w:rPr>
      </w:pPr>
    </w:p>
    <w:p w:rsidR="00237080" w:rsidRPr="006D0F40" w:rsidRDefault="00237080" w:rsidP="00237080">
      <w:pPr>
        <w:spacing w:line="276" w:lineRule="auto"/>
        <w:jc w:val="both"/>
        <w:rPr>
          <w:szCs w:val="28"/>
        </w:rPr>
      </w:pPr>
      <w:r w:rsidRPr="006D0F40">
        <w:rPr>
          <w:szCs w:val="28"/>
        </w:rPr>
        <w:t>Голова районної ради</w:t>
      </w:r>
      <w:r w:rsidRPr="006D0F40">
        <w:rPr>
          <w:szCs w:val="28"/>
        </w:rPr>
        <w:tab/>
      </w:r>
      <w:r w:rsidRPr="006D0F40">
        <w:rPr>
          <w:szCs w:val="28"/>
        </w:rPr>
        <w:tab/>
      </w:r>
      <w:r w:rsidRPr="006D0F40">
        <w:rPr>
          <w:szCs w:val="28"/>
        </w:rPr>
        <w:tab/>
      </w:r>
      <w:r w:rsidRPr="006D0F40">
        <w:rPr>
          <w:szCs w:val="28"/>
        </w:rPr>
        <w:tab/>
      </w:r>
      <w:r w:rsidRPr="006D0F40">
        <w:rPr>
          <w:szCs w:val="28"/>
        </w:rPr>
        <w:tab/>
      </w:r>
      <w:r w:rsidRPr="006D0F40">
        <w:rPr>
          <w:szCs w:val="28"/>
        </w:rPr>
        <w:tab/>
      </w:r>
      <w:r w:rsidRPr="006D0F40">
        <w:rPr>
          <w:szCs w:val="28"/>
        </w:rPr>
        <w:tab/>
      </w:r>
      <w:r w:rsidRPr="006D0F40">
        <w:rPr>
          <w:szCs w:val="28"/>
        </w:rPr>
        <w:tab/>
        <w:t xml:space="preserve">С. </w:t>
      </w:r>
      <w:proofErr w:type="spellStart"/>
      <w:r w:rsidRPr="006D0F40">
        <w:rPr>
          <w:szCs w:val="28"/>
        </w:rPr>
        <w:t>Тригубенко</w:t>
      </w:r>
      <w:proofErr w:type="spellEnd"/>
    </w:p>
    <w:p w:rsidR="00C154F3" w:rsidRPr="008E4BC9" w:rsidRDefault="00C154F3" w:rsidP="006E33A2">
      <w:pPr>
        <w:tabs>
          <w:tab w:val="left" w:pos="1515"/>
        </w:tabs>
        <w:ind w:firstLine="720"/>
        <w:jc w:val="center"/>
        <w:rPr>
          <w:color w:val="0D0D0D" w:themeColor="text1" w:themeTint="F2"/>
          <w:szCs w:val="28"/>
        </w:rPr>
      </w:pPr>
    </w:p>
    <w:sectPr w:rsidR="00C154F3" w:rsidRPr="008E4BC9" w:rsidSect="00A768E2">
      <w:pgSz w:w="12240" w:h="15840"/>
      <w:pgMar w:top="426" w:right="758" w:bottom="567" w:left="156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870" w:rsidRDefault="00230870" w:rsidP="00013861">
      <w:r>
        <w:separator/>
      </w:r>
    </w:p>
  </w:endnote>
  <w:endnote w:type="continuationSeparator" w:id="0">
    <w:p w:rsidR="00230870" w:rsidRDefault="00230870"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870" w:rsidRDefault="00230870" w:rsidP="00013861">
      <w:r>
        <w:separator/>
      </w:r>
    </w:p>
  </w:footnote>
  <w:footnote w:type="continuationSeparator" w:id="0">
    <w:p w:rsidR="00230870" w:rsidRDefault="00230870"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20AA6"/>
    <w:multiLevelType w:val="hybridMultilevel"/>
    <w:tmpl w:val="50D0A1BA"/>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7901281"/>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5">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6">
    <w:nsid w:val="1A295C67"/>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7">
    <w:nsid w:val="1BF001C5"/>
    <w:multiLevelType w:val="hybridMultilevel"/>
    <w:tmpl w:val="85F468A6"/>
    <w:lvl w:ilvl="0" w:tplc="985806C2">
      <w:start w:val="2"/>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8">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63339EA"/>
    <w:multiLevelType w:val="hybridMultilevel"/>
    <w:tmpl w:val="0EC62F00"/>
    <w:lvl w:ilvl="0" w:tplc="BC8E3D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CF07E1"/>
    <w:multiLevelType w:val="hybridMultilevel"/>
    <w:tmpl w:val="8FD8F8C2"/>
    <w:lvl w:ilvl="0" w:tplc="46708DBA">
      <w:start w:val="4"/>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1">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5721779"/>
    <w:multiLevelType w:val="hybridMultilevel"/>
    <w:tmpl w:val="E4704EE4"/>
    <w:lvl w:ilvl="0" w:tplc="6B14640E">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13">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5">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E794D7A"/>
    <w:multiLevelType w:val="hybridMultilevel"/>
    <w:tmpl w:val="0310E25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18">
    <w:nsid w:val="557665D2"/>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9">
    <w:nsid w:val="567F1835"/>
    <w:multiLevelType w:val="multilevel"/>
    <w:tmpl w:val="E88A8FD0"/>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0">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1">
    <w:nsid w:val="5BCC7BE7"/>
    <w:multiLevelType w:val="hybridMultilevel"/>
    <w:tmpl w:val="1B70FD90"/>
    <w:lvl w:ilvl="0" w:tplc="0422000F">
      <w:start w:val="1"/>
      <w:numFmt w:val="decimal"/>
      <w:lvlText w:val="%1."/>
      <w:lvlJc w:val="left"/>
      <w:pPr>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6654636C"/>
    <w:multiLevelType w:val="hybridMultilevel"/>
    <w:tmpl w:val="C9D8DAA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8"/>
  </w:num>
  <w:num w:numId="2">
    <w:abstractNumId w:val="18"/>
  </w:num>
  <w:num w:numId="3">
    <w:abstractNumId w:val="1"/>
  </w:num>
  <w:num w:numId="4">
    <w:abstractNumId w:val="17"/>
  </w:num>
  <w:num w:numId="5">
    <w:abstractNumId w:val="5"/>
  </w:num>
  <w:num w:numId="6">
    <w:abstractNumId w:val="11"/>
  </w:num>
  <w:num w:numId="7">
    <w:abstractNumId w:val="2"/>
  </w:num>
  <w:num w:numId="8">
    <w:abstractNumId w:val="15"/>
  </w:num>
  <w:num w:numId="9">
    <w:abstractNumId w:val="3"/>
  </w:num>
  <w:num w:numId="10">
    <w:abstractNumId w:val="13"/>
  </w:num>
  <w:num w:numId="11">
    <w:abstractNumId w:val="27"/>
  </w:num>
  <w:num w:numId="12">
    <w:abstractNumId w:val="22"/>
  </w:num>
  <w:num w:numId="13">
    <w:abstractNumId w:val="0"/>
  </w:num>
  <w:num w:numId="14">
    <w:abstractNumId w:val="26"/>
  </w:num>
  <w:num w:numId="15">
    <w:abstractNumId w:val="20"/>
  </w:num>
  <w:num w:numId="16">
    <w:abstractNumId w:val="14"/>
  </w:num>
  <w:num w:numId="17">
    <w:abstractNumId w:val="16"/>
  </w:num>
  <w:num w:numId="18">
    <w:abstractNumId w:val="23"/>
  </w:num>
  <w:num w:numId="19">
    <w:abstractNumId w:val="19"/>
  </w:num>
  <w:num w:numId="20">
    <w:abstractNumId w:val="21"/>
  </w:num>
  <w:num w:numId="21">
    <w:abstractNumId w:val="6"/>
  </w:num>
  <w:num w:numId="22">
    <w:abstractNumId w:val="9"/>
  </w:num>
  <w:num w:numId="23">
    <w:abstractNumId w:val="4"/>
  </w:num>
  <w:num w:numId="24">
    <w:abstractNumId w:val="25"/>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2"/>
  </w:num>
  <w:num w:numId="28">
    <w:abstractNumId w:val="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D68B1"/>
    <w:rsid w:val="00001141"/>
    <w:rsid w:val="00001ED9"/>
    <w:rsid w:val="00001FF7"/>
    <w:rsid w:val="00002796"/>
    <w:rsid w:val="00002F7D"/>
    <w:rsid w:val="00003740"/>
    <w:rsid w:val="00005029"/>
    <w:rsid w:val="00005E44"/>
    <w:rsid w:val="00006223"/>
    <w:rsid w:val="00007567"/>
    <w:rsid w:val="00007735"/>
    <w:rsid w:val="000104E0"/>
    <w:rsid w:val="0001080A"/>
    <w:rsid w:val="00010BB9"/>
    <w:rsid w:val="00011213"/>
    <w:rsid w:val="0001251B"/>
    <w:rsid w:val="000125C8"/>
    <w:rsid w:val="000129F3"/>
    <w:rsid w:val="00013861"/>
    <w:rsid w:val="000144CA"/>
    <w:rsid w:val="000146DA"/>
    <w:rsid w:val="000147BE"/>
    <w:rsid w:val="00014E9D"/>
    <w:rsid w:val="00016884"/>
    <w:rsid w:val="000168ED"/>
    <w:rsid w:val="00016C5F"/>
    <w:rsid w:val="00017340"/>
    <w:rsid w:val="00017812"/>
    <w:rsid w:val="000179D7"/>
    <w:rsid w:val="00021582"/>
    <w:rsid w:val="000228C3"/>
    <w:rsid w:val="00023AD2"/>
    <w:rsid w:val="000243F5"/>
    <w:rsid w:val="000251F1"/>
    <w:rsid w:val="0002533C"/>
    <w:rsid w:val="000278D3"/>
    <w:rsid w:val="00027F0A"/>
    <w:rsid w:val="00027F1A"/>
    <w:rsid w:val="000313F7"/>
    <w:rsid w:val="00031BB0"/>
    <w:rsid w:val="000323FF"/>
    <w:rsid w:val="00032751"/>
    <w:rsid w:val="000329DA"/>
    <w:rsid w:val="00032FC5"/>
    <w:rsid w:val="000331CB"/>
    <w:rsid w:val="0003345E"/>
    <w:rsid w:val="00033506"/>
    <w:rsid w:val="00033734"/>
    <w:rsid w:val="00034B25"/>
    <w:rsid w:val="0003535E"/>
    <w:rsid w:val="00035973"/>
    <w:rsid w:val="0003619B"/>
    <w:rsid w:val="00036298"/>
    <w:rsid w:val="000363AE"/>
    <w:rsid w:val="000369B1"/>
    <w:rsid w:val="00036FD9"/>
    <w:rsid w:val="0003768D"/>
    <w:rsid w:val="000420F8"/>
    <w:rsid w:val="00042BB6"/>
    <w:rsid w:val="00042C82"/>
    <w:rsid w:val="00042FBF"/>
    <w:rsid w:val="000432CB"/>
    <w:rsid w:val="000435CA"/>
    <w:rsid w:val="0004370D"/>
    <w:rsid w:val="00043EFB"/>
    <w:rsid w:val="000444D4"/>
    <w:rsid w:val="0004458E"/>
    <w:rsid w:val="00044CF3"/>
    <w:rsid w:val="00044EB8"/>
    <w:rsid w:val="00045412"/>
    <w:rsid w:val="00045C83"/>
    <w:rsid w:val="00046B1F"/>
    <w:rsid w:val="00047E3C"/>
    <w:rsid w:val="00050142"/>
    <w:rsid w:val="000501C0"/>
    <w:rsid w:val="0005021D"/>
    <w:rsid w:val="000514C2"/>
    <w:rsid w:val="00051D14"/>
    <w:rsid w:val="00051EA6"/>
    <w:rsid w:val="00051F1B"/>
    <w:rsid w:val="00052ECB"/>
    <w:rsid w:val="00054260"/>
    <w:rsid w:val="0005670F"/>
    <w:rsid w:val="0005753C"/>
    <w:rsid w:val="000604D9"/>
    <w:rsid w:val="00060643"/>
    <w:rsid w:val="000606F4"/>
    <w:rsid w:val="000610F6"/>
    <w:rsid w:val="00061706"/>
    <w:rsid w:val="0006200B"/>
    <w:rsid w:val="00062500"/>
    <w:rsid w:val="00062EAD"/>
    <w:rsid w:val="00062FD3"/>
    <w:rsid w:val="000633CE"/>
    <w:rsid w:val="00064D09"/>
    <w:rsid w:val="00065214"/>
    <w:rsid w:val="00065267"/>
    <w:rsid w:val="00065CB6"/>
    <w:rsid w:val="00065E57"/>
    <w:rsid w:val="00066741"/>
    <w:rsid w:val="00070201"/>
    <w:rsid w:val="00070554"/>
    <w:rsid w:val="0007068A"/>
    <w:rsid w:val="00071E1E"/>
    <w:rsid w:val="000722D3"/>
    <w:rsid w:val="000722F5"/>
    <w:rsid w:val="00072692"/>
    <w:rsid w:val="0007315F"/>
    <w:rsid w:val="000731CF"/>
    <w:rsid w:val="00073475"/>
    <w:rsid w:val="0007354E"/>
    <w:rsid w:val="00073D64"/>
    <w:rsid w:val="00073E95"/>
    <w:rsid w:val="000753DD"/>
    <w:rsid w:val="00076504"/>
    <w:rsid w:val="00077040"/>
    <w:rsid w:val="0007723C"/>
    <w:rsid w:val="00077CE8"/>
    <w:rsid w:val="00077D2E"/>
    <w:rsid w:val="000802DB"/>
    <w:rsid w:val="00080A4C"/>
    <w:rsid w:val="00080C16"/>
    <w:rsid w:val="00081919"/>
    <w:rsid w:val="00081AB0"/>
    <w:rsid w:val="0008224C"/>
    <w:rsid w:val="0008230C"/>
    <w:rsid w:val="00083E10"/>
    <w:rsid w:val="00084581"/>
    <w:rsid w:val="0008463B"/>
    <w:rsid w:val="000857E3"/>
    <w:rsid w:val="00085806"/>
    <w:rsid w:val="00085DB9"/>
    <w:rsid w:val="00086274"/>
    <w:rsid w:val="00086536"/>
    <w:rsid w:val="0008654B"/>
    <w:rsid w:val="000872EC"/>
    <w:rsid w:val="0009002A"/>
    <w:rsid w:val="0009006B"/>
    <w:rsid w:val="000908D4"/>
    <w:rsid w:val="00090952"/>
    <w:rsid w:val="00090A25"/>
    <w:rsid w:val="00090BFE"/>
    <w:rsid w:val="0009189B"/>
    <w:rsid w:val="000934AF"/>
    <w:rsid w:val="000938A2"/>
    <w:rsid w:val="00093D70"/>
    <w:rsid w:val="00094499"/>
    <w:rsid w:val="00094A6E"/>
    <w:rsid w:val="000959EB"/>
    <w:rsid w:val="0009618C"/>
    <w:rsid w:val="0009628A"/>
    <w:rsid w:val="00096C25"/>
    <w:rsid w:val="000971D1"/>
    <w:rsid w:val="00097386"/>
    <w:rsid w:val="000A1BBC"/>
    <w:rsid w:val="000A1DB8"/>
    <w:rsid w:val="000A1DDD"/>
    <w:rsid w:val="000A208B"/>
    <w:rsid w:val="000A2419"/>
    <w:rsid w:val="000A2FC1"/>
    <w:rsid w:val="000A3F6E"/>
    <w:rsid w:val="000A4690"/>
    <w:rsid w:val="000A47C9"/>
    <w:rsid w:val="000A4AA2"/>
    <w:rsid w:val="000A4EE1"/>
    <w:rsid w:val="000A50F6"/>
    <w:rsid w:val="000A57BC"/>
    <w:rsid w:val="000A5E5A"/>
    <w:rsid w:val="000A5EF5"/>
    <w:rsid w:val="000A661D"/>
    <w:rsid w:val="000A67A6"/>
    <w:rsid w:val="000A6B29"/>
    <w:rsid w:val="000A70A5"/>
    <w:rsid w:val="000B0F5E"/>
    <w:rsid w:val="000B0F7D"/>
    <w:rsid w:val="000B16BB"/>
    <w:rsid w:val="000B1A3B"/>
    <w:rsid w:val="000B2FCA"/>
    <w:rsid w:val="000B3804"/>
    <w:rsid w:val="000B3B4C"/>
    <w:rsid w:val="000B4F56"/>
    <w:rsid w:val="000B58A7"/>
    <w:rsid w:val="000B630D"/>
    <w:rsid w:val="000B6B34"/>
    <w:rsid w:val="000B71BB"/>
    <w:rsid w:val="000B7284"/>
    <w:rsid w:val="000B752E"/>
    <w:rsid w:val="000B79BF"/>
    <w:rsid w:val="000C09FD"/>
    <w:rsid w:val="000C0B8F"/>
    <w:rsid w:val="000C0C27"/>
    <w:rsid w:val="000C0C8E"/>
    <w:rsid w:val="000C19C6"/>
    <w:rsid w:val="000C3B03"/>
    <w:rsid w:val="000C446C"/>
    <w:rsid w:val="000C494C"/>
    <w:rsid w:val="000C4CCA"/>
    <w:rsid w:val="000C4CE5"/>
    <w:rsid w:val="000C4F60"/>
    <w:rsid w:val="000C540D"/>
    <w:rsid w:val="000C5F1E"/>
    <w:rsid w:val="000C792E"/>
    <w:rsid w:val="000C7DD4"/>
    <w:rsid w:val="000D059C"/>
    <w:rsid w:val="000D072F"/>
    <w:rsid w:val="000D0CB6"/>
    <w:rsid w:val="000D185D"/>
    <w:rsid w:val="000D19FB"/>
    <w:rsid w:val="000D2F83"/>
    <w:rsid w:val="000D30D7"/>
    <w:rsid w:val="000D3246"/>
    <w:rsid w:val="000D3932"/>
    <w:rsid w:val="000D406A"/>
    <w:rsid w:val="000D46DF"/>
    <w:rsid w:val="000D4A3E"/>
    <w:rsid w:val="000D5603"/>
    <w:rsid w:val="000D5715"/>
    <w:rsid w:val="000D5D56"/>
    <w:rsid w:val="000D66DE"/>
    <w:rsid w:val="000D7703"/>
    <w:rsid w:val="000D7DEA"/>
    <w:rsid w:val="000E0B1B"/>
    <w:rsid w:val="000E0EDE"/>
    <w:rsid w:val="000E1516"/>
    <w:rsid w:val="000E17BC"/>
    <w:rsid w:val="000E195C"/>
    <w:rsid w:val="000E2891"/>
    <w:rsid w:val="000E380D"/>
    <w:rsid w:val="000E39D5"/>
    <w:rsid w:val="000E43D0"/>
    <w:rsid w:val="000E4FF4"/>
    <w:rsid w:val="000E53C2"/>
    <w:rsid w:val="000E54E0"/>
    <w:rsid w:val="000E5A3B"/>
    <w:rsid w:val="000E5C87"/>
    <w:rsid w:val="000E5F49"/>
    <w:rsid w:val="000E61BB"/>
    <w:rsid w:val="000E6643"/>
    <w:rsid w:val="000E6887"/>
    <w:rsid w:val="000E7718"/>
    <w:rsid w:val="000F1161"/>
    <w:rsid w:val="000F199D"/>
    <w:rsid w:val="000F1F0B"/>
    <w:rsid w:val="000F2542"/>
    <w:rsid w:val="000F2692"/>
    <w:rsid w:val="000F2CAA"/>
    <w:rsid w:val="000F2E0A"/>
    <w:rsid w:val="000F3210"/>
    <w:rsid w:val="000F3684"/>
    <w:rsid w:val="000F36F5"/>
    <w:rsid w:val="000F4385"/>
    <w:rsid w:val="000F4A9C"/>
    <w:rsid w:val="000F5757"/>
    <w:rsid w:val="000F66C5"/>
    <w:rsid w:val="000F72CC"/>
    <w:rsid w:val="000F75DA"/>
    <w:rsid w:val="00100A91"/>
    <w:rsid w:val="0010303F"/>
    <w:rsid w:val="00103B8C"/>
    <w:rsid w:val="00103D87"/>
    <w:rsid w:val="00104069"/>
    <w:rsid w:val="00104A72"/>
    <w:rsid w:val="00104D9C"/>
    <w:rsid w:val="00104EB2"/>
    <w:rsid w:val="0010517B"/>
    <w:rsid w:val="00105621"/>
    <w:rsid w:val="0010581D"/>
    <w:rsid w:val="00105BB6"/>
    <w:rsid w:val="00105FB4"/>
    <w:rsid w:val="00106287"/>
    <w:rsid w:val="00107958"/>
    <w:rsid w:val="00107992"/>
    <w:rsid w:val="001104E1"/>
    <w:rsid w:val="0011135E"/>
    <w:rsid w:val="00112812"/>
    <w:rsid w:val="00114032"/>
    <w:rsid w:val="00114789"/>
    <w:rsid w:val="001169DC"/>
    <w:rsid w:val="0011737C"/>
    <w:rsid w:val="00117694"/>
    <w:rsid w:val="0011772D"/>
    <w:rsid w:val="00117D10"/>
    <w:rsid w:val="00120191"/>
    <w:rsid w:val="0012098A"/>
    <w:rsid w:val="00120CA6"/>
    <w:rsid w:val="00121309"/>
    <w:rsid w:val="0012336F"/>
    <w:rsid w:val="001235E3"/>
    <w:rsid w:val="001245C8"/>
    <w:rsid w:val="00124FDE"/>
    <w:rsid w:val="001250F5"/>
    <w:rsid w:val="001251B9"/>
    <w:rsid w:val="001263CC"/>
    <w:rsid w:val="00126C41"/>
    <w:rsid w:val="00126C53"/>
    <w:rsid w:val="00126CB1"/>
    <w:rsid w:val="00126F6D"/>
    <w:rsid w:val="0013034F"/>
    <w:rsid w:val="001305AB"/>
    <w:rsid w:val="0013100A"/>
    <w:rsid w:val="00131706"/>
    <w:rsid w:val="00131908"/>
    <w:rsid w:val="001325FF"/>
    <w:rsid w:val="00132AD7"/>
    <w:rsid w:val="001333E1"/>
    <w:rsid w:val="001334E2"/>
    <w:rsid w:val="001335B5"/>
    <w:rsid w:val="001349D0"/>
    <w:rsid w:val="00134B4F"/>
    <w:rsid w:val="00134C79"/>
    <w:rsid w:val="00134FDC"/>
    <w:rsid w:val="001355F2"/>
    <w:rsid w:val="001356C3"/>
    <w:rsid w:val="001358D4"/>
    <w:rsid w:val="00135E29"/>
    <w:rsid w:val="00136DC8"/>
    <w:rsid w:val="00137430"/>
    <w:rsid w:val="00137890"/>
    <w:rsid w:val="001413BF"/>
    <w:rsid w:val="00142F14"/>
    <w:rsid w:val="00144D39"/>
    <w:rsid w:val="001455E7"/>
    <w:rsid w:val="00146598"/>
    <w:rsid w:val="00146CE2"/>
    <w:rsid w:val="00147C8A"/>
    <w:rsid w:val="00150095"/>
    <w:rsid w:val="0015134E"/>
    <w:rsid w:val="00151561"/>
    <w:rsid w:val="00151753"/>
    <w:rsid w:val="00152030"/>
    <w:rsid w:val="00152EB0"/>
    <w:rsid w:val="0015364D"/>
    <w:rsid w:val="00154C62"/>
    <w:rsid w:val="00154E93"/>
    <w:rsid w:val="00155656"/>
    <w:rsid w:val="00156746"/>
    <w:rsid w:val="00157033"/>
    <w:rsid w:val="00157780"/>
    <w:rsid w:val="00161B1B"/>
    <w:rsid w:val="00161C94"/>
    <w:rsid w:val="00161F22"/>
    <w:rsid w:val="00162BCA"/>
    <w:rsid w:val="00162C83"/>
    <w:rsid w:val="00162DD8"/>
    <w:rsid w:val="00163131"/>
    <w:rsid w:val="00163466"/>
    <w:rsid w:val="00163EF5"/>
    <w:rsid w:val="001642F9"/>
    <w:rsid w:val="00164A72"/>
    <w:rsid w:val="00164D49"/>
    <w:rsid w:val="00164E20"/>
    <w:rsid w:val="00166184"/>
    <w:rsid w:val="00167124"/>
    <w:rsid w:val="001675E4"/>
    <w:rsid w:val="00170A56"/>
    <w:rsid w:val="00171509"/>
    <w:rsid w:val="00172E3E"/>
    <w:rsid w:val="00172ECB"/>
    <w:rsid w:val="0017306B"/>
    <w:rsid w:val="0017327D"/>
    <w:rsid w:val="001739B5"/>
    <w:rsid w:val="00174214"/>
    <w:rsid w:val="0017494C"/>
    <w:rsid w:val="00175087"/>
    <w:rsid w:val="00175267"/>
    <w:rsid w:val="0017577C"/>
    <w:rsid w:val="00176168"/>
    <w:rsid w:val="00180A9F"/>
    <w:rsid w:val="00180D36"/>
    <w:rsid w:val="0018104E"/>
    <w:rsid w:val="001817DE"/>
    <w:rsid w:val="00181C3D"/>
    <w:rsid w:val="001825A7"/>
    <w:rsid w:val="00182C29"/>
    <w:rsid w:val="00183B20"/>
    <w:rsid w:val="001846E2"/>
    <w:rsid w:val="00184798"/>
    <w:rsid w:val="00184B3C"/>
    <w:rsid w:val="00184B8A"/>
    <w:rsid w:val="0018525C"/>
    <w:rsid w:val="001857B8"/>
    <w:rsid w:val="00185B9A"/>
    <w:rsid w:val="0018609A"/>
    <w:rsid w:val="00186916"/>
    <w:rsid w:val="00186CC3"/>
    <w:rsid w:val="001872EA"/>
    <w:rsid w:val="001874E3"/>
    <w:rsid w:val="00187AC2"/>
    <w:rsid w:val="00187E2E"/>
    <w:rsid w:val="00190B77"/>
    <w:rsid w:val="00190E6F"/>
    <w:rsid w:val="001910A7"/>
    <w:rsid w:val="00191950"/>
    <w:rsid w:val="00191AEA"/>
    <w:rsid w:val="00192058"/>
    <w:rsid w:val="00192239"/>
    <w:rsid w:val="0019239E"/>
    <w:rsid w:val="0019279A"/>
    <w:rsid w:val="001934E6"/>
    <w:rsid w:val="00193807"/>
    <w:rsid w:val="001945E8"/>
    <w:rsid w:val="001949C7"/>
    <w:rsid w:val="00194AE0"/>
    <w:rsid w:val="00195658"/>
    <w:rsid w:val="00195689"/>
    <w:rsid w:val="00196557"/>
    <w:rsid w:val="0019708C"/>
    <w:rsid w:val="00197E24"/>
    <w:rsid w:val="001A176A"/>
    <w:rsid w:val="001A1A32"/>
    <w:rsid w:val="001A1C4D"/>
    <w:rsid w:val="001A20C0"/>
    <w:rsid w:val="001A2492"/>
    <w:rsid w:val="001A2612"/>
    <w:rsid w:val="001A3AC6"/>
    <w:rsid w:val="001A419C"/>
    <w:rsid w:val="001A5581"/>
    <w:rsid w:val="001A5C42"/>
    <w:rsid w:val="001A676E"/>
    <w:rsid w:val="001A7750"/>
    <w:rsid w:val="001A776E"/>
    <w:rsid w:val="001B0419"/>
    <w:rsid w:val="001B0BF6"/>
    <w:rsid w:val="001B1798"/>
    <w:rsid w:val="001B1986"/>
    <w:rsid w:val="001B1CDA"/>
    <w:rsid w:val="001B1D8E"/>
    <w:rsid w:val="001B26CE"/>
    <w:rsid w:val="001B27BB"/>
    <w:rsid w:val="001B2D8E"/>
    <w:rsid w:val="001B319D"/>
    <w:rsid w:val="001B3757"/>
    <w:rsid w:val="001B39F1"/>
    <w:rsid w:val="001B4745"/>
    <w:rsid w:val="001B4CB2"/>
    <w:rsid w:val="001B4F3F"/>
    <w:rsid w:val="001B5C85"/>
    <w:rsid w:val="001B69F2"/>
    <w:rsid w:val="001B6DF3"/>
    <w:rsid w:val="001B7209"/>
    <w:rsid w:val="001B7339"/>
    <w:rsid w:val="001C0701"/>
    <w:rsid w:val="001C1497"/>
    <w:rsid w:val="001C14EB"/>
    <w:rsid w:val="001C1518"/>
    <w:rsid w:val="001C1F60"/>
    <w:rsid w:val="001C20D6"/>
    <w:rsid w:val="001C3976"/>
    <w:rsid w:val="001C4BCA"/>
    <w:rsid w:val="001C55F3"/>
    <w:rsid w:val="001C64AF"/>
    <w:rsid w:val="001C65E9"/>
    <w:rsid w:val="001C6E32"/>
    <w:rsid w:val="001C73D7"/>
    <w:rsid w:val="001D0EA4"/>
    <w:rsid w:val="001D1011"/>
    <w:rsid w:val="001D1236"/>
    <w:rsid w:val="001D1BBE"/>
    <w:rsid w:val="001D1D13"/>
    <w:rsid w:val="001D419E"/>
    <w:rsid w:val="001D455C"/>
    <w:rsid w:val="001D48BE"/>
    <w:rsid w:val="001D5232"/>
    <w:rsid w:val="001D588F"/>
    <w:rsid w:val="001D5EDA"/>
    <w:rsid w:val="001D6301"/>
    <w:rsid w:val="001D6944"/>
    <w:rsid w:val="001E1086"/>
    <w:rsid w:val="001E187F"/>
    <w:rsid w:val="001E1D91"/>
    <w:rsid w:val="001E248A"/>
    <w:rsid w:val="001E3826"/>
    <w:rsid w:val="001E3FCE"/>
    <w:rsid w:val="001E41C9"/>
    <w:rsid w:val="001E4BB3"/>
    <w:rsid w:val="001E4CA8"/>
    <w:rsid w:val="001E4E90"/>
    <w:rsid w:val="001E5699"/>
    <w:rsid w:val="001E5BA3"/>
    <w:rsid w:val="001E645F"/>
    <w:rsid w:val="001E686C"/>
    <w:rsid w:val="001E7513"/>
    <w:rsid w:val="001E7919"/>
    <w:rsid w:val="001F0184"/>
    <w:rsid w:val="001F14D4"/>
    <w:rsid w:val="001F1701"/>
    <w:rsid w:val="001F2C2D"/>
    <w:rsid w:val="001F2D1A"/>
    <w:rsid w:val="001F3A3F"/>
    <w:rsid w:val="001F3B52"/>
    <w:rsid w:val="001F3E73"/>
    <w:rsid w:val="001F4126"/>
    <w:rsid w:val="001F7104"/>
    <w:rsid w:val="001F7396"/>
    <w:rsid w:val="001F7879"/>
    <w:rsid w:val="001F790B"/>
    <w:rsid w:val="00201078"/>
    <w:rsid w:val="0020152C"/>
    <w:rsid w:val="00201CFA"/>
    <w:rsid w:val="00201E5F"/>
    <w:rsid w:val="0020209D"/>
    <w:rsid w:val="0020223A"/>
    <w:rsid w:val="00202403"/>
    <w:rsid w:val="002026D7"/>
    <w:rsid w:val="00203110"/>
    <w:rsid w:val="00203D7B"/>
    <w:rsid w:val="002041ED"/>
    <w:rsid w:val="002047E5"/>
    <w:rsid w:val="00204870"/>
    <w:rsid w:val="00204D08"/>
    <w:rsid w:val="00204D45"/>
    <w:rsid w:val="002052E3"/>
    <w:rsid w:val="00205B71"/>
    <w:rsid w:val="00205E30"/>
    <w:rsid w:val="00206EF7"/>
    <w:rsid w:val="00207AEE"/>
    <w:rsid w:val="0021003D"/>
    <w:rsid w:val="002107A5"/>
    <w:rsid w:val="002114AE"/>
    <w:rsid w:val="00211690"/>
    <w:rsid w:val="00211765"/>
    <w:rsid w:val="002118A7"/>
    <w:rsid w:val="002118AF"/>
    <w:rsid w:val="00211C85"/>
    <w:rsid w:val="002124CE"/>
    <w:rsid w:val="00212716"/>
    <w:rsid w:val="00212791"/>
    <w:rsid w:val="00213158"/>
    <w:rsid w:val="00213511"/>
    <w:rsid w:val="00213FCC"/>
    <w:rsid w:val="00214721"/>
    <w:rsid w:val="002161DB"/>
    <w:rsid w:val="00217180"/>
    <w:rsid w:val="0022096A"/>
    <w:rsid w:val="00220D09"/>
    <w:rsid w:val="00220E1C"/>
    <w:rsid w:val="00221C3E"/>
    <w:rsid w:val="00221C69"/>
    <w:rsid w:val="0022227F"/>
    <w:rsid w:val="00222448"/>
    <w:rsid w:val="00223046"/>
    <w:rsid w:val="0022320F"/>
    <w:rsid w:val="00223229"/>
    <w:rsid w:val="00223624"/>
    <w:rsid w:val="00223640"/>
    <w:rsid w:val="002243A2"/>
    <w:rsid w:val="002244CC"/>
    <w:rsid w:val="002257D2"/>
    <w:rsid w:val="00225B87"/>
    <w:rsid w:val="00225EEA"/>
    <w:rsid w:val="0022658C"/>
    <w:rsid w:val="002269F0"/>
    <w:rsid w:val="00227CA1"/>
    <w:rsid w:val="00227DC1"/>
    <w:rsid w:val="00230870"/>
    <w:rsid w:val="002319F2"/>
    <w:rsid w:val="002332D0"/>
    <w:rsid w:val="002338F9"/>
    <w:rsid w:val="00234F4A"/>
    <w:rsid w:val="002354EA"/>
    <w:rsid w:val="00235594"/>
    <w:rsid w:val="00235F50"/>
    <w:rsid w:val="00235FFE"/>
    <w:rsid w:val="00236273"/>
    <w:rsid w:val="002362C6"/>
    <w:rsid w:val="00236C8A"/>
    <w:rsid w:val="00236DEB"/>
    <w:rsid w:val="00236FA3"/>
    <w:rsid w:val="00237080"/>
    <w:rsid w:val="0024006E"/>
    <w:rsid w:val="00240FC2"/>
    <w:rsid w:val="002421AD"/>
    <w:rsid w:val="00242249"/>
    <w:rsid w:val="0024224A"/>
    <w:rsid w:val="0024299F"/>
    <w:rsid w:val="00242FCC"/>
    <w:rsid w:val="00243592"/>
    <w:rsid w:val="00243875"/>
    <w:rsid w:val="002443A5"/>
    <w:rsid w:val="002451EE"/>
    <w:rsid w:val="002455DF"/>
    <w:rsid w:val="00245DC5"/>
    <w:rsid w:val="00246D2C"/>
    <w:rsid w:val="00247D33"/>
    <w:rsid w:val="00250715"/>
    <w:rsid w:val="00250AD2"/>
    <w:rsid w:val="0025104A"/>
    <w:rsid w:val="00251A70"/>
    <w:rsid w:val="00251B02"/>
    <w:rsid w:val="00252249"/>
    <w:rsid w:val="002531C1"/>
    <w:rsid w:val="0025335F"/>
    <w:rsid w:val="002534D3"/>
    <w:rsid w:val="0025373C"/>
    <w:rsid w:val="00253ED3"/>
    <w:rsid w:val="00254B97"/>
    <w:rsid w:val="00256254"/>
    <w:rsid w:val="002562E5"/>
    <w:rsid w:val="00256EB1"/>
    <w:rsid w:val="002577A9"/>
    <w:rsid w:val="00257C23"/>
    <w:rsid w:val="002607A2"/>
    <w:rsid w:val="00260B30"/>
    <w:rsid w:val="00260EDA"/>
    <w:rsid w:val="00261A12"/>
    <w:rsid w:val="00261B78"/>
    <w:rsid w:val="00263BC1"/>
    <w:rsid w:val="0026412E"/>
    <w:rsid w:val="00264182"/>
    <w:rsid w:val="002652BC"/>
    <w:rsid w:val="002675CD"/>
    <w:rsid w:val="00267857"/>
    <w:rsid w:val="00267B48"/>
    <w:rsid w:val="00270232"/>
    <w:rsid w:val="00270702"/>
    <w:rsid w:val="00270915"/>
    <w:rsid w:val="00271A61"/>
    <w:rsid w:val="00271C4A"/>
    <w:rsid w:val="00271C9E"/>
    <w:rsid w:val="00271FF0"/>
    <w:rsid w:val="00272099"/>
    <w:rsid w:val="002723D8"/>
    <w:rsid w:val="00272E7E"/>
    <w:rsid w:val="0027350F"/>
    <w:rsid w:val="00273987"/>
    <w:rsid w:val="00273A3D"/>
    <w:rsid w:val="00274038"/>
    <w:rsid w:val="00274C96"/>
    <w:rsid w:val="00274D95"/>
    <w:rsid w:val="002755D8"/>
    <w:rsid w:val="00277027"/>
    <w:rsid w:val="002778B1"/>
    <w:rsid w:val="002801C4"/>
    <w:rsid w:val="00280B45"/>
    <w:rsid w:val="00281382"/>
    <w:rsid w:val="00282737"/>
    <w:rsid w:val="00282ED3"/>
    <w:rsid w:val="00283164"/>
    <w:rsid w:val="002836BA"/>
    <w:rsid w:val="00283752"/>
    <w:rsid w:val="00283E36"/>
    <w:rsid w:val="00283F1E"/>
    <w:rsid w:val="002846DA"/>
    <w:rsid w:val="002865BD"/>
    <w:rsid w:val="002868EB"/>
    <w:rsid w:val="002869F0"/>
    <w:rsid w:val="0028755D"/>
    <w:rsid w:val="00287586"/>
    <w:rsid w:val="00287907"/>
    <w:rsid w:val="00290585"/>
    <w:rsid w:val="00291268"/>
    <w:rsid w:val="002920B8"/>
    <w:rsid w:val="00292D20"/>
    <w:rsid w:val="0029332E"/>
    <w:rsid w:val="00293A72"/>
    <w:rsid w:val="00294458"/>
    <w:rsid w:val="00294805"/>
    <w:rsid w:val="00294D69"/>
    <w:rsid w:val="00294DC1"/>
    <w:rsid w:val="00295183"/>
    <w:rsid w:val="0029609A"/>
    <w:rsid w:val="002960CC"/>
    <w:rsid w:val="00296737"/>
    <w:rsid w:val="002A04FB"/>
    <w:rsid w:val="002A056F"/>
    <w:rsid w:val="002A09BC"/>
    <w:rsid w:val="002A0C88"/>
    <w:rsid w:val="002A3253"/>
    <w:rsid w:val="002A3A52"/>
    <w:rsid w:val="002A3FC8"/>
    <w:rsid w:val="002A45EE"/>
    <w:rsid w:val="002A5362"/>
    <w:rsid w:val="002A5CF1"/>
    <w:rsid w:val="002A619A"/>
    <w:rsid w:val="002A658D"/>
    <w:rsid w:val="002A6959"/>
    <w:rsid w:val="002A75D9"/>
    <w:rsid w:val="002B000C"/>
    <w:rsid w:val="002B0330"/>
    <w:rsid w:val="002B1002"/>
    <w:rsid w:val="002B1D37"/>
    <w:rsid w:val="002B1E8A"/>
    <w:rsid w:val="002B384B"/>
    <w:rsid w:val="002B38D9"/>
    <w:rsid w:val="002B3CEC"/>
    <w:rsid w:val="002B3E3E"/>
    <w:rsid w:val="002B4219"/>
    <w:rsid w:val="002B436D"/>
    <w:rsid w:val="002B48AA"/>
    <w:rsid w:val="002B5A27"/>
    <w:rsid w:val="002B6E7C"/>
    <w:rsid w:val="002B6EA4"/>
    <w:rsid w:val="002B740E"/>
    <w:rsid w:val="002B7CFC"/>
    <w:rsid w:val="002B7D2B"/>
    <w:rsid w:val="002B7E76"/>
    <w:rsid w:val="002C0463"/>
    <w:rsid w:val="002C05FD"/>
    <w:rsid w:val="002C2694"/>
    <w:rsid w:val="002C2885"/>
    <w:rsid w:val="002C2DBE"/>
    <w:rsid w:val="002C3EF1"/>
    <w:rsid w:val="002C3FE1"/>
    <w:rsid w:val="002C43E4"/>
    <w:rsid w:val="002C60A6"/>
    <w:rsid w:val="002C6CDA"/>
    <w:rsid w:val="002C77F4"/>
    <w:rsid w:val="002C78EA"/>
    <w:rsid w:val="002C7FE3"/>
    <w:rsid w:val="002D025A"/>
    <w:rsid w:val="002D0AA0"/>
    <w:rsid w:val="002D1888"/>
    <w:rsid w:val="002D2349"/>
    <w:rsid w:val="002D23A8"/>
    <w:rsid w:val="002D2813"/>
    <w:rsid w:val="002D2CC6"/>
    <w:rsid w:val="002D2F50"/>
    <w:rsid w:val="002D3469"/>
    <w:rsid w:val="002D3873"/>
    <w:rsid w:val="002D41B4"/>
    <w:rsid w:val="002D43A7"/>
    <w:rsid w:val="002D5095"/>
    <w:rsid w:val="002D5120"/>
    <w:rsid w:val="002D5642"/>
    <w:rsid w:val="002D7A69"/>
    <w:rsid w:val="002D7BE7"/>
    <w:rsid w:val="002D7F29"/>
    <w:rsid w:val="002E0196"/>
    <w:rsid w:val="002E01FC"/>
    <w:rsid w:val="002E0547"/>
    <w:rsid w:val="002E13B0"/>
    <w:rsid w:val="002E14E2"/>
    <w:rsid w:val="002E2FF9"/>
    <w:rsid w:val="002E40C9"/>
    <w:rsid w:val="002E4101"/>
    <w:rsid w:val="002E4969"/>
    <w:rsid w:val="002E53F8"/>
    <w:rsid w:val="002E54A5"/>
    <w:rsid w:val="002E5B59"/>
    <w:rsid w:val="002E67CC"/>
    <w:rsid w:val="002E67F5"/>
    <w:rsid w:val="002E7523"/>
    <w:rsid w:val="002E78A4"/>
    <w:rsid w:val="002F04A6"/>
    <w:rsid w:val="002F150B"/>
    <w:rsid w:val="002F1D98"/>
    <w:rsid w:val="002F24D1"/>
    <w:rsid w:val="002F3477"/>
    <w:rsid w:val="002F4202"/>
    <w:rsid w:val="002F4353"/>
    <w:rsid w:val="002F4767"/>
    <w:rsid w:val="002F49A9"/>
    <w:rsid w:val="002F543C"/>
    <w:rsid w:val="002F56F8"/>
    <w:rsid w:val="002F5F71"/>
    <w:rsid w:val="002F6562"/>
    <w:rsid w:val="002F7B44"/>
    <w:rsid w:val="003019E2"/>
    <w:rsid w:val="00302D91"/>
    <w:rsid w:val="00304B0E"/>
    <w:rsid w:val="00304F70"/>
    <w:rsid w:val="00305185"/>
    <w:rsid w:val="00305AFF"/>
    <w:rsid w:val="00305DFB"/>
    <w:rsid w:val="00305E95"/>
    <w:rsid w:val="00306F75"/>
    <w:rsid w:val="0030744F"/>
    <w:rsid w:val="00307E9A"/>
    <w:rsid w:val="00310044"/>
    <w:rsid w:val="003104E1"/>
    <w:rsid w:val="00310A17"/>
    <w:rsid w:val="00311A6E"/>
    <w:rsid w:val="003121A6"/>
    <w:rsid w:val="00313177"/>
    <w:rsid w:val="0031338F"/>
    <w:rsid w:val="00313B4C"/>
    <w:rsid w:val="00314F78"/>
    <w:rsid w:val="003172D7"/>
    <w:rsid w:val="00317FA1"/>
    <w:rsid w:val="00320110"/>
    <w:rsid w:val="00320F1E"/>
    <w:rsid w:val="003215C5"/>
    <w:rsid w:val="003217DD"/>
    <w:rsid w:val="00323A1F"/>
    <w:rsid w:val="00323F9E"/>
    <w:rsid w:val="00324FEB"/>
    <w:rsid w:val="003261D3"/>
    <w:rsid w:val="00327790"/>
    <w:rsid w:val="00330F83"/>
    <w:rsid w:val="00331114"/>
    <w:rsid w:val="003311E0"/>
    <w:rsid w:val="00331D76"/>
    <w:rsid w:val="00332B39"/>
    <w:rsid w:val="0033342B"/>
    <w:rsid w:val="00333567"/>
    <w:rsid w:val="00333860"/>
    <w:rsid w:val="0033399F"/>
    <w:rsid w:val="003339BC"/>
    <w:rsid w:val="00334569"/>
    <w:rsid w:val="00336189"/>
    <w:rsid w:val="00336A1D"/>
    <w:rsid w:val="00336FBB"/>
    <w:rsid w:val="0033732E"/>
    <w:rsid w:val="00337741"/>
    <w:rsid w:val="00340383"/>
    <w:rsid w:val="003407EE"/>
    <w:rsid w:val="003412CA"/>
    <w:rsid w:val="003412E1"/>
    <w:rsid w:val="00341C7B"/>
    <w:rsid w:val="003422F0"/>
    <w:rsid w:val="00342DEA"/>
    <w:rsid w:val="00342FA0"/>
    <w:rsid w:val="0034315C"/>
    <w:rsid w:val="00343C10"/>
    <w:rsid w:val="00343F3C"/>
    <w:rsid w:val="0034489D"/>
    <w:rsid w:val="00344C46"/>
    <w:rsid w:val="00344D61"/>
    <w:rsid w:val="0034571B"/>
    <w:rsid w:val="003469AF"/>
    <w:rsid w:val="00346A7F"/>
    <w:rsid w:val="0034786B"/>
    <w:rsid w:val="00350E30"/>
    <w:rsid w:val="00351444"/>
    <w:rsid w:val="003518FF"/>
    <w:rsid w:val="003529F7"/>
    <w:rsid w:val="00353CDE"/>
    <w:rsid w:val="00356676"/>
    <w:rsid w:val="00356803"/>
    <w:rsid w:val="003568C5"/>
    <w:rsid w:val="00356CC3"/>
    <w:rsid w:val="00357B21"/>
    <w:rsid w:val="00360060"/>
    <w:rsid w:val="003609B4"/>
    <w:rsid w:val="003616B5"/>
    <w:rsid w:val="00361793"/>
    <w:rsid w:val="00361F40"/>
    <w:rsid w:val="003629BD"/>
    <w:rsid w:val="00362BF2"/>
    <w:rsid w:val="00362CC2"/>
    <w:rsid w:val="003633D9"/>
    <w:rsid w:val="00364600"/>
    <w:rsid w:val="00364AD5"/>
    <w:rsid w:val="00367F8B"/>
    <w:rsid w:val="00371298"/>
    <w:rsid w:val="00371A9C"/>
    <w:rsid w:val="00373D8E"/>
    <w:rsid w:val="00373E20"/>
    <w:rsid w:val="00374BF2"/>
    <w:rsid w:val="00374C5E"/>
    <w:rsid w:val="00374C74"/>
    <w:rsid w:val="0037525B"/>
    <w:rsid w:val="003757A1"/>
    <w:rsid w:val="00375A02"/>
    <w:rsid w:val="00375AF9"/>
    <w:rsid w:val="00375B0D"/>
    <w:rsid w:val="00375CCF"/>
    <w:rsid w:val="0037630E"/>
    <w:rsid w:val="00376BD9"/>
    <w:rsid w:val="00376CD5"/>
    <w:rsid w:val="00377447"/>
    <w:rsid w:val="003775FC"/>
    <w:rsid w:val="003802C7"/>
    <w:rsid w:val="003808A5"/>
    <w:rsid w:val="00380A50"/>
    <w:rsid w:val="00380BE6"/>
    <w:rsid w:val="003811A0"/>
    <w:rsid w:val="0038170C"/>
    <w:rsid w:val="00381A9A"/>
    <w:rsid w:val="00382044"/>
    <w:rsid w:val="003821F0"/>
    <w:rsid w:val="0038316D"/>
    <w:rsid w:val="00383768"/>
    <w:rsid w:val="003847C2"/>
    <w:rsid w:val="00384BEE"/>
    <w:rsid w:val="003853DC"/>
    <w:rsid w:val="00385C44"/>
    <w:rsid w:val="003863B6"/>
    <w:rsid w:val="003869D5"/>
    <w:rsid w:val="003876FE"/>
    <w:rsid w:val="003901BE"/>
    <w:rsid w:val="00391311"/>
    <w:rsid w:val="003916BD"/>
    <w:rsid w:val="003918D7"/>
    <w:rsid w:val="00391A45"/>
    <w:rsid w:val="0039294B"/>
    <w:rsid w:val="00392A84"/>
    <w:rsid w:val="003931EB"/>
    <w:rsid w:val="003934B4"/>
    <w:rsid w:val="00394734"/>
    <w:rsid w:val="00395830"/>
    <w:rsid w:val="00395891"/>
    <w:rsid w:val="0039612B"/>
    <w:rsid w:val="00396171"/>
    <w:rsid w:val="00397172"/>
    <w:rsid w:val="003A0167"/>
    <w:rsid w:val="003A08DD"/>
    <w:rsid w:val="003A0CEB"/>
    <w:rsid w:val="003A1E45"/>
    <w:rsid w:val="003A349A"/>
    <w:rsid w:val="003A383D"/>
    <w:rsid w:val="003A4450"/>
    <w:rsid w:val="003A53CC"/>
    <w:rsid w:val="003A5614"/>
    <w:rsid w:val="003A5794"/>
    <w:rsid w:val="003A5F83"/>
    <w:rsid w:val="003A62E9"/>
    <w:rsid w:val="003A65A3"/>
    <w:rsid w:val="003A6F14"/>
    <w:rsid w:val="003A73D2"/>
    <w:rsid w:val="003A77A9"/>
    <w:rsid w:val="003B0385"/>
    <w:rsid w:val="003B0766"/>
    <w:rsid w:val="003B0ECD"/>
    <w:rsid w:val="003B146E"/>
    <w:rsid w:val="003B1EEA"/>
    <w:rsid w:val="003B266D"/>
    <w:rsid w:val="003B2A08"/>
    <w:rsid w:val="003B2CC6"/>
    <w:rsid w:val="003B34CC"/>
    <w:rsid w:val="003B38C5"/>
    <w:rsid w:val="003B39DB"/>
    <w:rsid w:val="003B4727"/>
    <w:rsid w:val="003B5605"/>
    <w:rsid w:val="003B6727"/>
    <w:rsid w:val="003B69C8"/>
    <w:rsid w:val="003B6B50"/>
    <w:rsid w:val="003B6FA9"/>
    <w:rsid w:val="003B71B6"/>
    <w:rsid w:val="003C04CB"/>
    <w:rsid w:val="003C0F51"/>
    <w:rsid w:val="003C13D8"/>
    <w:rsid w:val="003C13F3"/>
    <w:rsid w:val="003C219C"/>
    <w:rsid w:val="003C2319"/>
    <w:rsid w:val="003C288A"/>
    <w:rsid w:val="003C2AD5"/>
    <w:rsid w:val="003C2FA5"/>
    <w:rsid w:val="003C34E4"/>
    <w:rsid w:val="003C39C5"/>
    <w:rsid w:val="003C4412"/>
    <w:rsid w:val="003C4A59"/>
    <w:rsid w:val="003C4A95"/>
    <w:rsid w:val="003C5244"/>
    <w:rsid w:val="003C52B3"/>
    <w:rsid w:val="003C5A01"/>
    <w:rsid w:val="003C5C67"/>
    <w:rsid w:val="003C5E9C"/>
    <w:rsid w:val="003C6FD0"/>
    <w:rsid w:val="003C7542"/>
    <w:rsid w:val="003C755D"/>
    <w:rsid w:val="003D03D4"/>
    <w:rsid w:val="003D06A0"/>
    <w:rsid w:val="003D0C7A"/>
    <w:rsid w:val="003D0DBD"/>
    <w:rsid w:val="003D1CF2"/>
    <w:rsid w:val="003D1E65"/>
    <w:rsid w:val="003D1F59"/>
    <w:rsid w:val="003D22C7"/>
    <w:rsid w:val="003D2903"/>
    <w:rsid w:val="003D2B08"/>
    <w:rsid w:val="003D35EB"/>
    <w:rsid w:val="003D5479"/>
    <w:rsid w:val="003D55E3"/>
    <w:rsid w:val="003D58EA"/>
    <w:rsid w:val="003D5B86"/>
    <w:rsid w:val="003D65D1"/>
    <w:rsid w:val="003D66FF"/>
    <w:rsid w:val="003D73C0"/>
    <w:rsid w:val="003D77E2"/>
    <w:rsid w:val="003D7BC1"/>
    <w:rsid w:val="003D7C75"/>
    <w:rsid w:val="003E131B"/>
    <w:rsid w:val="003E14D8"/>
    <w:rsid w:val="003E23E0"/>
    <w:rsid w:val="003E2450"/>
    <w:rsid w:val="003E2DB9"/>
    <w:rsid w:val="003E3599"/>
    <w:rsid w:val="003E3D42"/>
    <w:rsid w:val="003E488A"/>
    <w:rsid w:val="003E4B11"/>
    <w:rsid w:val="003E4CF6"/>
    <w:rsid w:val="003E4D9A"/>
    <w:rsid w:val="003E6251"/>
    <w:rsid w:val="003E65DF"/>
    <w:rsid w:val="003E6EEF"/>
    <w:rsid w:val="003E71F8"/>
    <w:rsid w:val="003E7B8C"/>
    <w:rsid w:val="003F0218"/>
    <w:rsid w:val="003F1448"/>
    <w:rsid w:val="003F1CE4"/>
    <w:rsid w:val="003F380D"/>
    <w:rsid w:val="003F4C27"/>
    <w:rsid w:val="003F5B63"/>
    <w:rsid w:val="003F5EDB"/>
    <w:rsid w:val="004005BA"/>
    <w:rsid w:val="004015FE"/>
    <w:rsid w:val="00401709"/>
    <w:rsid w:val="00401927"/>
    <w:rsid w:val="00401E8F"/>
    <w:rsid w:val="00402AE0"/>
    <w:rsid w:val="00402BC6"/>
    <w:rsid w:val="00403543"/>
    <w:rsid w:val="0040369C"/>
    <w:rsid w:val="0040566B"/>
    <w:rsid w:val="00405975"/>
    <w:rsid w:val="00405F7E"/>
    <w:rsid w:val="004070FA"/>
    <w:rsid w:val="0040738E"/>
    <w:rsid w:val="0040783D"/>
    <w:rsid w:val="00410CCE"/>
    <w:rsid w:val="004119A4"/>
    <w:rsid w:val="00411FAD"/>
    <w:rsid w:val="00412378"/>
    <w:rsid w:val="00412BDD"/>
    <w:rsid w:val="00412EBC"/>
    <w:rsid w:val="00413206"/>
    <w:rsid w:val="004134E4"/>
    <w:rsid w:val="00413A32"/>
    <w:rsid w:val="00413B82"/>
    <w:rsid w:val="00414E46"/>
    <w:rsid w:val="00415017"/>
    <w:rsid w:val="004156D1"/>
    <w:rsid w:val="004158BE"/>
    <w:rsid w:val="00415BFA"/>
    <w:rsid w:val="00415FC7"/>
    <w:rsid w:val="00417857"/>
    <w:rsid w:val="00417CAD"/>
    <w:rsid w:val="00417D02"/>
    <w:rsid w:val="00421366"/>
    <w:rsid w:val="00421D65"/>
    <w:rsid w:val="00422337"/>
    <w:rsid w:val="00422435"/>
    <w:rsid w:val="004225BD"/>
    <w:rsid w:val="00422C42"/>
    <w:rsid w:val="0042359D"/>
    <w:rsid w:val="00423919"/>
    <w:rsid w:val="00423ACB"/>
    <w:rsid w:val="00423FCE"/>
    <w:rsid w:val="00425A8F"/>
    <w:rsid w:val="00425C91"/>
    <w:rsid w:val="00427115"/>
    <w:rsid w:val="004272AE"/>
    <w:rsid w:val="0043075D"/>
    <w:rsid w:val="00430F9C"/>
    <w:rsid w:val="00430FE4"/>
    <w:rsid w:val="0043186F"/>
    <w:rsid w:val="00431CFF"/>
    <w:rsid w:val="00431D2B"/>
    <w:rsid w:val="004322DB"/>
    <w:rsid w:val="00432424"/>
    <w:rsid w:val="0043243C"/>
    <w:rsid w:val="004341D7"/>
    <w:rsid w:val="004341F2"/>
    <w:rsid w:val="00434E43"/>
    <w:rsid w:val="00436EC5"/>
    <w:rsid w:val="004373FE"/>
    <w:rsid w:val="00440625"/>
    <w:rsid w:val="00440946"/>
    <w:rsid w:val="004416F8"/>
    <w:rsid w:val="00441DBE"/>
    <w:rsid w:val="0044260A"/>
    <w:rsid w:val="00442DE8"/>
    <w:rsid w:val="00444446"/>
    <w:rsid w:val="00444C92"/>
    <w:rsid w:val="00444F8E"/>
    <w:rsid w:val="00445F65"/>
    <w:rsid w:val="0044621E"/>
    <w:rsid w:val="004466EE"/>
    <w:rsid w:val="00447061"/>
    <w:rsid w:val="00450947"/>
    <w:rsid w:val="00450FB6"/>
    <w:rsid w:val="00451089"/>
    <w:rsid w:val="0045164B"/>
    <w:rsid w:val="004518E6"/>
    <w:rsid w:val="00451BA7"/>
    <w:rsid w:val="0045455A"/>
    <w:rsid w:val="00454EC8"/>
    <w:rsid w:val="0045595E"/>
    <w:rsid w:val="0045601B"/>
    <w:rsid w:val="004571BA"/>
    <w:rsid w:val="004601F4"/>
    <w:rsid w:val="00460482"/>
    <w:rsid w:val="004606B6"/>
    <w:rsid w:val="00460A33"/>
    <w:rsid w:val="00461996"/>
    <w:rsid w:val="00463B63"/>
    <w:rsid w:val="00465092"/>
    <w:rsid w:val="00465301"/>
    <w:rsid w:val="00465900"/>
    <w:rsid w:val="0046600E"/>
    <w:rsid w:val="0046618E"/>
    <w:rsid w:val="00467B36"/>
    <w:rsid w:val="00467F55"/>
    <w:rsid w:val="004701FF"/>
    <w:rsid w:val="0047063E"/>
    <w:rsid w:val="00470A50"/>
    <w:rsid w:val="004728F1"/>
    <w:rsid w:val="00473379"/>
    <w:rsid w:val="004740C5"/>
    <w:rsid w:val="00474474"/>
    <w:rsid w:val="004745AB"/>
    <w:rsid w:val="0047539D"/>
    <w:rsid w:val="00475904"/>
    <w:rsid w:val="00476B2C"/>
    <w:rsid w:val="004778DD"/>
    <w:rsid w:val="004779E1"/>
    <w:rsid w:val="00481E83"/>
    <w:rsid w:val="00482BE5"/>
    <w:rsid w:val="0048361F"/>
    <w:rsid w:val="004838D0"/>
    <w:rsid w:val="00483927"/>
    <w:rsid w:val="00484313"/>
    <w:rsid w:val="0048632B"/>
    <w:rsid w:val="00487360"/>
    <w:rsid w:val="00490813"/>
    <w:rsid w:val="0049186C"/>
    <w:rsid w:val="004918F7"/>
    <w:rsid w:val="00491B33"/>
    <w:rsid w:val="00492279"/>
    <w:rsid w:val="00492D72"/>
    <w:rsid w:val="00493029"/>
    <w:rsid w:val="0049306A"/>
    <w:rsid w:val="004936F8"/>
    <w:rsid w:val="00493FCA"/>
    <w:rsid w:val="00495F8B"/>
    <w:rsid w:val="00496184"/>
    <w:rsid w:val="004965CF"/>
    <w:rsid w:val="0049673E"/>
    <w:rsid w:val="00496740"/>
    <w:rsid w:val="0049759E"/>
    <w:rsid w:val="004976A1"/>
    <w:rsid w:val="00497927"/>
    <w:rsid w:val="00497B75"/>
    <w:rsid w:val="00497D84"/>
    <w:rsid w:val="00497E91"/>
    <w:rsid w:val="004A00A6"/>
    <w:rsid w:val="004A0625"/>
    <w:rsid w:val="004A0AC2"/>
    <w:rsid w:val="004A0C40"/>
    <w:rsid w:val="004A0D51"/>
    <w:rsid w:val="004A0E20"/>
    <w:rsid w:val="004A1324"/>
    <w:rsid w:val="004A13C1"/>
    <w:rsid w:val="004A1414"/>
    <w:rsid w:val="004A33B3"/>
    <w:rsid w:val="004A36EC"/>
    <w:rsid w:val="004A371C"/>
    <w:rsid w:val="004A4686"/>
    <w:rsid w:val="004A4837"/>
    <w:rsid w:val="004A566F"/>
    <w:rsid w:val="004A592F"/>
    <w:rsid w:val="004A5B52"/>
    <w:rsid w:val="004A5F0F"/>
    <w:rsid w:val="004A6FCD"/>
    <w:rsid w:val="004A7C6E"/>
    <w:rsid w:val="004A7FED"/>
    <w:rsid w:val="004B0163"/>
    <w:rsid w:val="004B08F2"/>
    <w:rsid w:val="004B0AAF"/>
    <w:rsid w:val="004B0CF3"/>
    <w:rsid w:val="004B1810"/>
    <w:rsid w:val="004B185D"/>
    <w:rsid w:val="004B21BC"/>
    <w:rsid w:val="004B2370"/>
    <w:rsid w:val="004B2E0C"/>
    <w:rsid w:val="004B37F8"/>
    <w:rsid w:val="004B3E89"/>
    <w:rsid w:val="004B4424"/>
    <w:rsid w:val="004B4BEE"/>
    <w:rsid w:val="004B4F61"/>
    <w:rsid w:val="004B560C"/>
    <w:rsid w:val="004B69EE"/>
    <w:rsid w:val="004B70C0"/>
    <w:rsid w:val="004B7399"/>
    <w:rsid w:val="004C008F"/>
    <w:rsid w:val="004C0F42"/>
    <w:rsid w:val="004C115E"/>
    <w:rsid w:val="004C1B8A"/>
    <w:rsid w:val="004C23F3"/>
    <w:rsid w:val="004C242C"/>
    <w:rsid w:val="004C2746"/>
    <w:rsid w:val="004C3755"/>
    <w:rsid w:val="004C37D1"/>
    <w:rsid w:val="004C3B82"/>
    <w:rsid w:val="004C427B"/>
    <w:rsid w:val="004C4360"/>
    <w:rsid w:val="004C44AF"/>
    <w:rsid w:val="004C4BC2"/>
    <w:rsid w:val="004C5624"/>
    <w:rsid w:val="004C5A44"/>
    <w:rsid w:val="004C5BFD"/>
    <w:rsid w:val="004C5DFE"/>
    <w:rsid w:val="004C5F5B"/>
    <w:rsid w:val="004C6C39"/>
    <w:rsid w:val="004C6CA5"/>
    <w:rsid w:val="004C73A5"/>
    <w:rsid w:val="004C764C"/>
    <w:rsid w:val="004D0015"/>
    <w:rsid w:val="004D0D6A"/>
    <w:rsid w:val="004D1210"/>
    <w:rsid w:val="004D3A91"/>
    <w:rsid w:val="004D3E49"/>
    <w:rsid w:val="004D4FEA"/>
    <w:rsid w:val="004D52AA"/>
    <w:rsid w:val="004D5E77"/>
    <w:rsid w:val="004D74FA"/>
    <w:rsid w:val="004E227B"/>
    <w:rsid w:val="004E25FB"/>
    <w:rsid w:val="004E35A8"/>
    <w:rsid w:val="004E3E96"/>
    <w:rsid w:val="004E521A"/>
    <w:rsid w:val="004E6665"/>
    <w:rsid w:val="004E71B1"/>
    <w:rsid w:val="004E749E"/>
    <w:rsid w:val="004E776E"/>
    <w:rsid w:val="004E7D0B"/>
    <w:rsid w:val="004F030D"/>
    <w:rsid w:val="004F0F9D"/>
    <w:rsid w:val="004F24D9"/>
    <w:rsid w:val="004F2752"/>
    <w:rsid w:val="004F29A0"/>
    <w:rsid w:val="004F2E66"/>
    <w:rsid w:val="004F485D"/>
    <w:rsid w:val="004F48B0"/>
    <w:rsid w:val="004F5019"/>
    <w:rsid w:val="004F5A33"/>
    <w:rsid w:val="004F7657"/>
    <w:rsid w:val="004F76D8"/>
    <w:rsid w:val="004F7B6A"/>
    <w:rsid w:val="004F7E43"/>
    <w:rsid w:val="00500CE0"/>
    <w:rsid w:val="005011F1"/>
    <w:rsid w:val="005013D4"/>
    <w:rsid w:val="00501738"/>
    <w:rsid w:val="0050174A"/>
    <w:rsid w:val="00502F6E"/>
    <w:rsid w:val="0050323B"/>
    <w:rsid w:val="00504AE1"/>
    <w:rsid w:val="00505321"/>
    <w:rsid w:val="00506272"/>
    <w:rsid w:val="005062D0"/>
    <w:rsid w:val="00506411"/>
    <w:rsid w:val="00506F18"/>
    <w:rsid w:val="005072FB"/>
    <w:rsid w:val="00507DA5"/>
    <w:rsid w:val="005104EC"/>
    <w:rsid w:val="0051126A"/>
    <w:rsid w:val="00512329"/>
    <w:rsid w:val="005123FD"/>
    <w:rsid w:val="00512DB2"/>
    <w:rsid w:val="00513940"/>
    <w:rsid w:val="00514EB7"/>
    <w:rsid w:val="005152F2"/>
    <w:rsid w:val="00515899"/>
    <w:rsid w:val="005158C5"/>
    <w:rsid w:val="00516493"/>
    <w:rsid w:val="00516DCD"/>
    <w:rsid w:val="00516F3B"/>
    <w:rsid w:val="00517562"/>
    <w:rsid w:val="00517A7F"/>
    <w:rsid w:val="00517AC1"/>
    <w:rsid w:val="005201A0"/>
    <w:rsid w:val="005205E9"/>
    <w:rsid w:val="00521241"/>
    <w:rsid w:val="005220F5"/>
    <w:rsid w:val="00523B61"/>
    <w:rsid w:val="00524661"/>
    <w:rsid w:val="0052501A"/>
    <w:rsid w:val="0052541D"/>
    <w:rsid w:val="005254A4"/>
    <w:rsid w:val="0052603B"/>
    <w:rsid w:val="005260FC"/>
    <w:rsid w:val="005269F9"/>
    <w:rsid w:val="00527A01"/>
    <w:rsid w:val="005302D3"/>
    <w:rsid w:val="00531CB1"/>
    <w:rsid w:val="0053271A"/>
    <w:rsid w:val="00532A00"/>
    <w:rsid w:val="00532A3A"/>
    <w:rsid w:val="0053337B"/>
    <w:rsid w:val="005334C1"/>
    <w:rsid w:val="005334FB"/>
    <w:rsid w:val="00534791"/>
    <w:rsid w:val="00534A4C"/>
    <w:rsid w:val="00535B8D"/>
    <w:rsid w:val="00536705"/>
    <w:rsid w:val="0053670A"/>
    <w:rsid w:val="00537E56"/>
    <w:rsid w:val="0054370F"/>
    <w:rsid w:val="005437F6"/>
    <w:rsid w:val="005443AF"/>
    <w:rsid w:val="00544618"/>
    <w:rsid w:val="0054498D"/>
    <w:rsid w:val="00544EF0"/>
    <w:rsid w:val="0054523B"/>
    <w:rsid w:val="00545976"/>
    <w:rsid w:val="005464F4"/>
    <w:rsid w:val="00546E53"/>
    <w:rsid w:val="00547391"/>
    <w:rsid w:val="00551A7B"/>
    <w:rsid w:val="00551C72"/>
    <w:rsid w:val="005537DB"/>
    <w:rsid w:val="00554F96"/>
    <w:rsid w:val="00555AFC"/>
    <w:rsid w:val="00555CCA"/>
    <w:rsid w:val="005565AE"/>
    <w:rsid w:val="00556CBD"/>
    <w:rsid w:val="00557278"/>
    <w:rsid w:val="00557EF3"/>
    <w:rsid w:val="00560574"/>
    <w:rsid w:val="00560931"/>
    <w:rsid w:val="0056098E"/>
    <w:rsid w:val="005616DE"/>
    <w:rsid w:val="005629D3"/>
    <w:rsid w:val="0056386D"/>
    <w:rsid w:val="00564204"/>
    <w:rsid w:val="0056446D"/>
    <w:rsid w:val="00564D77"/>
    <w:rsid w:val="00565093"/>
    <w:rsid w:val="00565793"/>
    <w:rsid w:val="005662DC"/>
    <w:rsid w:val="005665D7"/>
    <w:rsid w:val="00566772"/>
    <w:rsid w:val="005670C4"/>
    <w:rsid w:val="00567212"/>
    <w:rsid w:val="0056760A"/>
    <w:rsid w:val="005678FA"/>
    <w:rsid w:val="00567A2D"/>
    <w:rsid w:val="00567BB4"/>
    <w:rsid w:val="005721B7"/>
    <w:rsid w:val="0057229B"/>
    <w:rsid w:val="005724FF"/>
    <w:rsid w:val="00572FC9"/>
    <w:rsid w:val="00573F6A"/>
    <w:rsid w:val="005747C6"/>
    <w:rsid w:val="00574B96"/>
    <w:rsid w:val="00575130"/>
    <w:rsid w:val="0057593A"/>
    <w:rsid w:val="00575A90"/>
    <w:rsid w:val="00575CF5"/>
    <w:rsid w:val="005768AE"/>
    <w:rsid w:val="00577591"/>
    <w:rsid w:val="0057787B"/>
    <w:rsid w:val="005805F9"/>
    <w:rsid w:val="00580B37"/>
    <w:rsid w:val="00580D45"/>
    <w:rsid w:val="00581304"/>
    <w:rsid w:val="00581A44"/>
    <w:rsid w:val="005827A0"/>
    <w:rsid w:val="0058423E"/>
    <w:rsid w:val="00584245"/>
    <w:rsid w:val="00584470"/>
    <w:rsid w:val="005848BF"/>
    <w:rsid w:val="005850B2"/>
    <w:rsid w:val="0058549A"/>
    <w:rsid w:val="00585801"/>
    <w:rsid w:val="00585B82"/>
    <w:rsid w:val="00586700"/>
    <w:rsid w:val="0058696D"/>
    <w:rsid w:val="005877AD"/>
    <w:rsid w:val="005878CA"/>
    <w:rsid w:val="0059018F"/>
    <w:rsid w:val="00590808"/>
    <w:rsid w:val="00590BC3"/>
    <w:rsid w:val="00591FCB"/>
    <w:rsid w:val="00593786"/>
    <w:rsid w:val="00593F00"/>
    <w:rsid w:val="00594240"/>
    <w:rsid w:val="00594284"/>
    <w:rsid w:val="00594449"/>
    <w:rsid w:val="00594AF3"/>
    <w:rsid w:val="00595E75"/>
    <w:rsid w:val="00596250"/>
    <w:rsid w:val="005967E5"/>
    <w:rsid w:val="0059685D"/>
    <w:rsid w:val="00597172"/>
    <w:rsid w:val="005973BA"/>
    <w:rsid w:val="005975E8"/>
    <w:rsid w:val="005978BD"/>
    <w:rsid w:val="005A014B"/>
    <w:rsid w:val="005A0252"/>
    <w:rsid w:val="005A06B1"/>
    <w:rsid w:val="005A08AE"/>
    <w:rsid w:val="005A0E3C"/>
    <w:rsid w:val="005A0E6F"/>
    <w:rsid w:val="005A11C4"/>
    <w:rsid w:val="005A1F22"/>
    <w:rsid w:val="005A2B98"/>
    <w:rsid w:val="005A2C26"/>
    <w:rsid w:val="005A30E1"/>
    <w:rsid w:val="005A30F5"/>
    <w:rsid w:val="005A353E"/>
    <w:rsid w:val="005A3F9B"/>
    <w:rsid w:val="005A4C8F"/>
    <w:rsid w:val="005A6134"/>
    <w:rsid w:val="005A7064"/>
    <w:rsid w:val="005A712C"/>
    <w:rsid w:val="005A75CE"/>
    <w:rsid w:val="005B0EA8"/>
    <w:rsid w:val="005B1187"/>
    <w:rsid w:val="005B134F"/>
    <w:rsid w:val="005B1725"/>
    <w:rsid w:val="005B1C1C"/>
    <w:rsid w:val="005B2015"/>
    <w:rsid w:val="005B269A"/>
    <w:rsid w:val="005B2A64"/>
    <w:rsid w:val="005B3397"/>
    <w:rsid w:val="005B33EA"/>
    <w:rsid w:val="005B4A3C"/>
    <w:rsid w:val="005B4E08"/>
    <w:rsid w:val="005B5463"/>
    <w:rsid w:val="005B5912"/>
    <w:rsid w:val="005B5BBB"/>
    <w:rsid w:val="005B6215"/>
    <w:rsid w:val="005B62C7"/>
    <w:rsid w:val="005B6513"/>
    <w:rsid w:val="005B685D"/>
    <w:rsid w:val="005B6CCD"/>
    <w:rsid w:val="005B71B1"/>
    <w:rsid w:val="005C0188"/>
    <w:rsid w:val="005C0A95"/>
    <w:rsid w:val="005C0FBB"/>
    <w:rsid w:val="005C252B"/>
    <w:rsid w:val="005C2CB9"/>
    <w:rsid w:val="005C2E4E"/>
    <w:rsid w:val="005C4889"/>
    <w:rsid w:val="005C49DE"/>
    <w:rsid w:val="005C4ADF"/>
    <w:rsid w:val="005C5792"/>
    <w:rsid w:val="005C5A1B"/>
    <w:rsid w:val="005C5B44"/>
    <w:rsid w:val="005C5CC2"/>
    <w:rsid w:val="005C64D7"/>
    <w:rsid w:val="005C68FC"/>
    <w:rsid w:val="005C6BD9"/>
    <w:rsid w:val="005C6E36"/>
    <w:rsid w:val="005C7974"/>
    <w:rsid w:val="005C7994"/>
    <w:rsid w:val="005C7F4B"/>
    <w:rsid w:val="005D0288"/>
    <w:rsid w:val="005D03B3"/>
    <w:rsid w:val="005D1216"/>
    <w:rsid w:val="005D225D"/>
    <w:rsid w:val="005D2475"/>
    <w:rsid w:val="005D2FC7"/>
    <w:rsid w:val="005D3357"/>
    <w:rsid w:val="005D3487"/>
    <w:rsid w:val="005D35B8"/>
    <w:rsid w:val="005D4E14"/>
    <w:rsid w:val="005D5263"/>
    <w:rsid w:val="005D55BF"/>
    <w:rsid w:val="005D7F57"/>
    <w:rsid w:val="005E0036"/>
    <w:rsid w:val="005E024F"/>
    <w:rsid w:val="005E0EA9"/>
    <w:rsid w:val="005E12E7"/>
    <w:rsid w:val="005E1966"/>
    <w:rsid w:val="005E3A1D"/>
    <w:rsid w:val="005E3B2B"/>
    <w:rsid w:val="005E4700"/>
    <w:rsid w:val="005E4811"/>
    <w:rsid w:val="005E4A78"/>
    <w:rsid w:val="005E6114"/>
    <w:rsid w:val="005E6316"/>
    <w:rsid w:val="005E76F1"/>
    <w:rsid w:val="005F0490"/>
    <w:rsid w:val="005F0B00"/>
    <w:rsid w:val="005F0DB2"/>
    <w:rsid w:val="005F26E7"/>
    <w:rsid w:val="005F353D"/>
    <w:rsid w:val="005F35D5"/>
    <w:rsid w:val="005F3884"/>
    <w:rsid w:val="005F4189"/>
    <w:rsid w:val="005F4730"/>
    <w:rsid w:val="005F5A90"/>
    <w:rsid w:val="005F5C3F"/>
    <w:rsid w:val="00600622"/>
    <w:rsid w:val="00600E37"/>
    <w:rsid w:val="00600F35"/>
    <w:rsid w:val="00601203"/>
    <w:rsid w:val="00601FF7"/>
    <w:rsid w:val="0060274F"/>
    <w:rsid w:val="00602843"/>
    <w:rsid w:val="00602AE0"/>
    <w:rsid w:val="006032C6"/>
    <w:rsid w:val="00603497"/>
    <w:rsid w:val="00603C15"/>
    <w:rsid w:val="00604B35"/>
    <w:rsid w:val="00605104"/>
    <w:rsid w:val="006056EE"/>
    <w:rsid w:val="00605ABE"/>
    <w:rsid w:val="00605B3E"/>
    <w:rsid w:val="00606124"/>
    <w:rsid w:val="006066FD"/>
    <w:rsid w:val="0060700F"/>
    <w:rsid w:val="00612228"/>
    <w:rsid w:val="00612673"/>
    <w:rsid w:val="00612B55"/>
    <w:rsid w:val="006136BE"/>
    <w:rsid w:val="00613839"/>
    <w:rsid w:val="00614851"/>
    <w:rsid w:val="0061490E"/>
    <w:rsid w:val="006150C1"/>
    <w:rsid w:val="006153DC"/>
    <w:rsid w:val="00615503"/>
    <w:rsid w:val="0061575B"/>
    <w:rsid w:val="00615EA4"/>
    <w:rsid w:val="006161A4"/>
    <w:rsid w:val="0061663C"/>
    <w:rsid w:val="0062035A"/>
    <w:rsid w:val="006209E3"/>
    <w:rsid w:val="00620DAC"/>
    <w:rsid w:val="00621520"/>
    <w:rsid w:val="00621876"/>
    <w:rsid w:val="00621993"/>
    <w:rsid w:val="0062315A"/>
    <w:rsid w:val="00623668"/>
    <w:rsid w:val="0062410C"/>
    <w:rsid w:val="00624B1A"/>
    <w:rsid w:val="0062556E"/>
    <w:rsid w:val="00625920"/>
    <w:rsid w:val="006261AD"/>
    <w:rsid w:val="00626F84"/>
    <w:rsid w:val="006270BD"/>
    <w:rsid w:val="006271BD"/>
    <w:rsid w:val="00627DEB"/>
    <w:rsid w:val="00627F43"/>
    <w:rsid w:val="00630B29"/>
    <w:rsid w:val="006317DC"/>
    <w:rsid w:val="00631C88"/>
    <w:rsid w:val="00631F56"/>
    <w:rsid w:val="00632006"/>
    <w:rsid w:val="0063237A"/>
    <w:rsid w:val="006326DB"/>
    <w:rsid w:val="00632E57"/>
    <w:rsid w:val="006331BB"/>
    <w:rsid w:val="006334C0"/>
    <w:rsid w:val="00633FD0"/>
    <w:rsid w:val="00634F63"/>
    <w:rsid w:val="00635850"/>
    <w:rsid w:val="00635EC6"/>
    <w:rsid w:val="0063646C"/>
    <w:rsid w:val="006368D0"/>
    <w:rsid w:val="00637441"/>
    <w:rsid w:val="00637456"/>
    <w:rsid w:val="00640282"/>
    <w:rsid w:val="006407F5"/>
    <w:rsid w:val="00640C9B"/>
    <w:rsid w:val="0064140A"/>
    <w:rsid w:val="006422B4"/>
    <w:rsid w:val="0064498A"/>
    <w:rsid w:val="006450C8"/>
    <w:rsid w:val="00645371"/>
    <w:rsid w:val="00645DE1"/>
    <w:rsid w:val="00645E64"/>
    <w:rsid w:val="0064658C"/>
    <w:rsid w:val="0064680A"/>
    <w:rsid w:val="00646E8B"/>
    <w:rsid w:val="0064742B"/>
    <w:rsid w:val="00647715"/>
    <w:rsid w:val="00647CEA"/>
    <w:rsid w:val="00647CF4"/>
    <w:rsid w:val="006502D6"/>
    <w:rsid w:val="00650374"/>
    <w:rsid w:val="0065057E"/>
    <w:rsid w:val="0065095C"/>
    <w:rsid w:val="006509AA"/>
    <w:rsid w:val="006517F3"/>
    <w:rsid w:val="00651E49"/>
    <w:rsid w:val="006522FC"/>
    <w:rsid w:val="00653442"/>
    <w:rsid w:val="00653834"/>
    <w:rsid w:val="0065442E"/>
    <w:rsid w:val="006548FD"/>
    <w:rsid w:val="00654A0A"/>
    <w:rsid w:val="00654A84"/>
    <w:rsid w:val="00656158"/>
    <w:rsid w:val="00656C87"/>
    <w:rsid w:val="0065766A"/>
    <w:rsid w:val="00660A14"/>
    <w:rsid w:val="00660CBE"/>
    <w:rsid w:val="0066169E"/>
    <w:rsid w:val="0066171D"/>
    <w:rsid w:val="00661A2C"/>
    <w:rsid w:val="0066208B"/>
    <w:rsid w:val="00662A2A"/>
    <w:rsid w:val="00662C8A"/>
    <w:rsid w:val="00663229"/>
    <w:rsid w:val="00663551"/>
    <w:rsid w:val="0066355E"/>
    <w:rsid w:val="00663725"/>
    <w:rsid w:val="0066447F"/>
    <w:rsid w:val="00664CA8"/>
    <w:rsid w:val="006650D1"/>
    <w:rsid w:val="0066548E"/>
    <w:rsid w:val="00666E99"/>
    <w:rsid w:val="00667663"/>
    <w:rsid w:val="00667A40"/>
    <w:rsid w:val="006702CD"/>
    <w:rsid w:val="006707A3"/>
    <w:rsid w:val="0067084B"/>
    <w:rsid w:val="00670A5D"/>
    <w:rsid w:val="00670C60"/>
    <w:rsid w:val="00670E9D"/>
    <w:rsid w:val="00673B32"/>
    <w:rsid w:val="00673BFF"/>
    <w:rsid w:val="00674779"/>
    <w:rsid w:val="0067545D"/>
    <w:rsid w:val="00676026"/>
    <w:rsid w:val="00676EEB"/>
    <w:rsid w:val="00677D72"/>
    <w:rsid w:val="00677E7E"/>
    <w:rsid w:val="0068027D"/>
    <w:rsid w:val="0068074B"/>
    <w:rsid w:val="006819C2"/>
    <w:rsid w:val="006823B6"/>
    <w:rsid w:val="00682831"/>
    <w:rsid w:val="0068310D"/>
    <w:rsid w:val="00683552"/>
    <w:rsid w:val="0068482B"/>
    <w:rsid w:val="00685431"/>
    <w:rsid w:val="006858D7"/>
    <w:rsid w:val="006858F4"/>
    <w:rsid w:val="006860FB"/>
    <w:rsid w:val="006863E9"/>
    <w:rsid w:val="00686D16"/>
    <w:rsid w:val="006875ED"/>
    <w:rsid w:val="00687E2E"/>
    <w:rsid w:val="00690275"/>
    <w:rsid w:val="006905A3"/>
    <w:rsid w:val="00690E24"/>
    <w:rsid w:val="0069123D"/>
    <w:rsid w:val="00691530"/>
    <w:rsid w:val="0069162E"/>
    <w:rsid w:val="006931C4"/>
    <w:rsid w:val="00693A43"/>
    <w:rsid w:val="00694B81"/>
    <w:rsid w:val="00695B5B"/>
    <w:rsid w:val="00695CB9"/>
    <w:rsid w:val="00695F54"/>
    <w:rsid w:val="006968A0"/>
    <w:rsid w:val="00696B82"/>
    <w:rsid w:val="00697FD1"/>
    <w:rsid w:val="006A02E7"/>
    <w:rsid w:val="006A0360"/>
    <w:rsid w:val="006A0689"/>
    <w:rsid w:val="006A08E3"/>
    <w:rsid w:val="006A153E"/>
    <w:rsid w:val="006A1811"/>
    <w:rsid w:val="006A2745"/>
    <w:rsid w:val="006A31DC"/>
    <w:rsid w:val="006A435C"/>
    <w:rsid w:val="006A490B"/>
    <w:rsid w:val="006A6137"/>
    <w:rsid w:val="006A6388"/>
    <w:rsid w:val="006A6A72"/>
    <w:rsid w:val="006A6E38"/>
    <w:rsid w:val="006A7007"/>
    <w:rsid w:val="006A7A10"/>
    <w:rsid w:val="006A7C3D"/>
    <w:rsid w:val="006A7F36"/>
    <w:rsid w:val="006A7F4D"/>
    <w:rsid w:val="006B0F48"/>
    <w:rsid w:val="006B1254"/>
    <w:rsid w:val="006B15B3"/>
    <w:rsid w:val="006B22E5"/>
    <w:rsid w:val="006B33FD"/>
    <w:rsid w:val="006B35DA"/>
    <w:rsid w:val="006B36B4"/>
    <w:rsid w:val="006B3739"/>
    <w:rsid w:val="006B3994"/>
    <w:rsid w:val="006B4616"/>
    <w:rsid w:val="006B462B"/>
    <w:rsid w:val="006B4951"/>
    <w:rsid w:val="006B4BCD"/>
    <w:rsid w:val="006B4D3C"/>
    <w:rsid w:val="006B56A2"/>
    <w:rsid w:val="006B5AFC"/>
    <w:rsid w:val="006B6FEF"/>
    <w:rsid w:val="006B7213"/>
    <w:rsid w:val="006C0177"/>
    <w:rsid w:val="006C04CE"/>
    <w:rsid w:val="006C067F"/>
    <w:rsid w:val="006C0A90"/>
    <w:rsid w:val="006C12CC"/>
    <w:rsid w:val="006C2BE7"/>
    <w:rsid w:val="006C33F7"/>
    <w:rsid w:val="006C3DB6"/>
    <w:rsid w:val="006C3F5A"/>
    <w:rsid w:val="006C4854"/>
    <w:rsid w:val="006C4BB3"/>
    <w:rsid w:val="006C4C66"/>
    <w:rsid w:val="006C52AA"/>
    <w:rsid w:val="006C54EE"/>
    <w:rsid w:val="006C5544"/>
    <w:rsid w:val="006C58E5"/>
    <w:rsid w:val="006C5E68"/>
    <w:rsid w:val="006C77BD"/>
    <w:rsid w:val="006C7B4C"/>
    <w:rsid w:val="006D040F"/>
    <w:rsid w:val="006D07D1"/>
    <w:rsid w:val="006D08AB"/>
    <w:rsid w:val="006D0CB7"/>
    <w:rsid w:val="006D178C"/>
    <w:rsid w:val="006D1C46"/>
    <w:rsid w:val="006D30F0"/>
    <w:rsid w:val="006D320A"/>
    <w:rsid w:val="006D4CF1"/>
    <w:rsid w:val="006D6450"/>
    <w:rsid w:val="006D778A"/>
    <w:rsid w:val="006D7C09"/>
    <w:rsid w:val="006D7C45"/>
    <w:rsid w:val="006E09BE"/>
    <w:rsid w:val="006E12C6"/>
    <w:rsid w:val="006E2451"/>
    <w:rsid w:val="006E33A2"/>
    <w:rsid w:val="006E3F40"/>
    <w:rsid w:val="006E5B1D"/>
    <w:rsid w:val="006E5F85"/>
    <w:rsid w:val="006E6A01"/>
    <w:rsid w:val="006E6C17"/>
    <w:rsid w:val="006E7312"/>
    <w:rsid w:val="006E780C"/>
    <w:rsid w:val="006E7878"/>
    <w:rsid w:val="006F111F"/>
    <w:rsid w:val="006F16BE"/>
    <w:rsid w:val="006F18C9"/>
    <w:rsid w:val="006F2A51"/>
    <w:rsid w:val="006F2E00"/>
    <w:rsid w:val="006F399A"/>
    <w:rsid w:val="006F4659"/>
    <w:rsid w:val="006F4D96"/>
    <w:rsid w:val="006F53E5"/>
    <w:rsid w:val="006F5449"/>
    <w:rsid w:val="006F5561"/>
    <w:rsid w:val="006F57A4"/>
    <w:rsid w:val="006F60B4"/>
    <w:rsid w:val="006F7023"/>
    <w:rsid w:val="006F7694"/>
    <w:rsid w:val="006F7756"/>
    <w:rsid w:val="006F78D5"/>
    <w:rsid w:val="007000DD"/>
    <w:rsid w:val="00700DE2"/>
    <w:rsid w:val="0070105D"/>
    <w:rsid w:val="007013EF"/>
    <w:rsid w:val="007016AF"/>
    <w:rsid w:val="00702622"/>
    <w:rsid w:val="007027EB"/>
    <w:rsid w:val="00702AF4"/>
    <w:rsid w:val="007034D3"/>
    <w:rsid w:val="007053D0"/>
    <w:rsid w:val="00705D21"/>
    <w:rsid w:val="00705D25"/>
    <w:rsid w:val="00707FE3"/>
    <w:rsid w:val="0071174A"/>
    <w:rsid w:val="0071251F"/>
    <w:rsid w:val="00712CDE"/>
    <w:rsid w:val="00712E21"/>
    <w:rsid w:val="007147F1"/>
    <w:rsid w:val="00714F36"/>
    <w:rsid w:val="00715627"/>
    <w:rsid w:val="0071772B"/>
    <w:rsid w:val="00720585"/>
    <w:rsid w:val="00721A96"/>
    <w:rsid w:val="00722DBB"/>
    <w:rsid w:val="00723665"/>
    <w:rsid w:val="00723D27"/>
    <w:rsid w:val="00724EA9"/>
    <w:rsid w:val="00724F2B"/>
    <w:rsid w:val="00725AB4"/>
    <w:rsid w:val="0072790B"/>
    <w:rsid w:val="00727FE5"/>
    <w:rsid w:val="007306C2"/>
    <w:rsid w:val="00731378"/>
    <w:rsid w:val="0073180C"/>
    <w:rsid w:val="00731936"/>
    <w:rsid w:val="00732453"/>
    <w:rsid w:val="00732564"/>
    <w:rsid w:val="0073283A"/>
    <w:rsid w:val="00732BB9"/>
    <w:rsid w:val="00733249"/>
    <w:rsid w:val="0073353A"/>
    <w:rsid w:val="0073404F"/>
    <w:rsid w:val="007345AD"/>
    <w:rsid w:val="00735276"/>
    <w:rsid w:val="00735D01"/>
    <w:rsid w:val="00740D5A"/>
    <w:rsid w:val="00743881"/>
    <w:rsid w:val="00743CC8"/>
    <w:rsid w:val="00745365"/>
    <w:rsid w:val="00745649"/>
    <w:rsid w:val="00745971"/>
    <w:rsid w:val="00745987"/>
    <w:rsid w:val="00745DC2"/>
    <w:rsid w:val="00746379"/>
    <w:rsid w:val="00746B1D"/>
    <w:rsid w:val="0075001C"/>
    <w:rsid w:val="0075141B"/>
    <w:rsid w:val="00751CDD"/>
    <w:rsid w:val="00751F04"/>
    <w:rsid w:val="00752589"/>
    <w:rsid w:val="007539E2"/>
    <w:rsid w:val="00753AA8"/>
    <w:rsid w:val="00753F43"/>
    <w:rsid w:val="00753FAE"/>
    <w:rsid w:val="00754297"/>
    <w:rsid w:val="00754578"/>
    <w:rsid w:val="00754A01"/>
    <w:rsid w:val="0075501C"/>
    <w:rsid w:val="0075523A"/>
    <w:rsid w:val="00756988"/>
    <w:rsid w:val="00757238"/>
    <w:rsid w:val="007576E3"/>
    <w:rsid w:val="0076163A"/>
    <w:rsid w:val="00761EAB"/>
    <w:rsid w:val="00762658"/>
    <w:rsid w:val="00762A70"/>
    <w:rsid w:val="00762AA0"/>
    <w:rsid w:val="007639A0"/>
    <w:rsid w:val="00763E1C"/>
    <w:rsid w:val="0076695C"/>
    <w:rsid w:val="00766D58"/>
    <w:rsid w:val="007701DB"/>
    <w:rsid w:val="00772245"/>
    <w:rsid w:val="0077239B"/>
    <w:rsid w:val="00773146"/>
    <w:rsid w:val="0077375E"/>
    <w:rsid w:val="00774C4F"/>
    <w:rsid w:val="007753AF"/>
    <w:rsid w:val="00775606"/>
    <w:rsid w:val="007757B4"/>
    <w:rsid w:val="00775B8A"/>
    <w:rsid w:val="00776305"/>
    <w:rsid w:val="00776556"/>
    <w:rsid w:val="007766C7"/>
    <w:rsid w:val="007773F5"/>
    <w:rsid w:val="0078046B"/>
    <w:rsid w:val="007807B3"/>
    <w:rsid w:val="00780DE2"/>
    <w:rsid w:val="007812FF"/>
    <w:rsid w:val="0078142D"/>
    <w:rsid w:val="0078153E"/>
    <w:rsid w:val="00781621"/>
    <w:rsid w:val="00781D31"/>
    <w:rsid w:val="00781E08"/>
    <w:rsid w:val="00781E9B"/>
    <w:rsid w:val="0078280F"/>
    <w:rsid w:val="00783F8C"/>
    <w:rsid w:val="007859AA"/>
    <w:rsid w:val="00785C84"/>
    <w:rsid w:val="00785E74"/>
    <w:rsid w:val="00785EFF"/>
    <w:rsid w:val="00785FBD"/>
    <w:rsid w:val="00786098"/>
    <w:rsid w:val="00786992"/>
    <w:rsid w:val="00786D56"/>
    <w:rsid w:val="00786DC5"/>
    <w:rsid w:val="00786E62"/>
    <w:rsid w:val="0078712B"/>
    <w:rsid w:val="00787283"/>
    <w:rsid w:val="0079138D"/>
    <w:rsid w:val="00791502"/>
    <w:rsid w:val="00791897"/>
    <w:rsid w:val="00791F6C"/>
    <w:rsid w:val="007926AC"/>
    <w:rsid w:val="007928A4"/>
    <w:rsid w:val="00792D90"/>
    <w:rsid w:val="00793E54"/>
    <w:rsid w:val="00794D5F"/>
    <w:rsid w:val="00794DAA"/>
    <w:rsid w:val="007957AD"/>
    <w:rsid w:val="00795954"/>
    <w:rsid w:val="00795F8C"/>
    <w:rsid w:val="0079772E"/>
    <w:rsid w:val="00797C2E"/>
    <w:rsid w:val="00797CC1"/>
    <w:rsid w:val="007A0134"/>
    <w:rsid w:val="007A02E0"/>
    <w:rsid w:val="007A0C23"/>
    <w:rsid w:val="007A163F"/>
    <w:rsid w:val="007A193A"/>
    <w:rsid w:val="007A381F"/>
    <w:rsid w:val="007A3B89"/>
    <w:rsid w:val="007A3EB1"/>
    <w:rsid w:val="007A443E"/>
    <w:rsid w:val="007A51EC"/>
    <w:rsid w:val="007A5F17"/>
    <w:rsid w:val="007A5FE4"/>
    <w:rsid w:val="007A62F4"/>
    <w:rsid w:val="007A6824"/>
    <w:rsid w:val="007A6F04"/>
    <w:rsid w:val="007A6FE2"/>
    <w:rsid w:val="007A7343"/>
    <w:rsid w:val="007A7975"/>
    <w:rsid w:val="007A7CCB"/>
    <w:rsid w:val="007A7E72"/>
    <w:rsid w:val="007A7F33"/>
    <w:rsid w:val="007B04BD"/>
    <w:rsid w:val="007B07CA"/>
    <w:rsid w:val="007B17AD"/>
    <w:rsid w:val="007B1A2F"/>
    <w:rsid w:val="007B1CE0"/>
    <w:rsid w:val="007B315C"/>
    <w:rsid w:val="007B31E3"/>
    <w:rsid w:val="007B39FA"/>
    <w:rsid w:val="007B47BA"/>
    <w:rsid w:val="007B4D0F"/>
    <w:rsid w:val="007B5384"/>
    <w:rsid w:val="007B63C6"/>
    <w:rsid w:val="007B6BD3"/>
    <w:rsid w:val="007B74D2"/>
    <w:rsid w:val="007B75C8"/>
    <w:rsid w:val="007B798C"/>
    <w:rsid w:val="007B7C20"/>
    <w:rsid w:val="007C0162"/>
    <w:rsid w:val="007C0498"/>
    <w:rsid w:val="007C0A28"/>
    <w:rsid w:val="007C0DC1"/>
    <w:rsid w:val="007C1045"/>
    <w:rsid w:val="007C1BC6"/>
    <w:rsid w:val="007C2C5B"/>
    <w:rsid w:val="007C2CC3"/>
    <w:rsid w:val="007C2F32"/>
    <w:rsid w:val="007C32AC"/>
    <w:rsid w:val="007C3BD5"/>
    <w:rsid w:val="007C3E83"/>
    <w:rsid w:val="007C4059"/>
    <w:rsid w:val="007C4944"/>
    <w:rsid w:val="007C4999"/>
    <w:rsid w:val="007C62AD"/>
    <w:rsid w:val="007C7792"/>
    <w:rsid w:val="007D01DA"/>
    <w:rsid w:val="007D126F"/>
    <w:rsid w:val="007D26C3"/>
    <w:rsid w:val="007D2819"/>
    <w:rsid w:val="007D2937"/>
    <w:rsid w:val="007D3574"/>
    <w:rsid w:val="007D3943"/>
    <w:rsid w:val="007D48A3"/>
    <w:rsid w:val="007D4EC3"/>
    <w:rsid w:val="007D50B2"/>
    <w:rsid w:val="007D565F"/>
    <w:rsid w:val="007D5A9D"/>
    <w:rsid w:val="007D6043"/>
    <w:rsid w:val="007D6237"/>
    <w:rsid w:val="007D62D5"/>
    <w:rsid w:val="007D6A51"/>
    <w:rsid w:val="007D6AE8"/>
    <w:rsid w:val="007E00D3"/>
    <w:rsid w:val="007E0754"/>
    <w:rsid w:val="007E0D3E"/>
    <w:rsid w:val="007E1F61"/>
    <w:rsid w:val="007E3CA7"/>
    <w:rsid w:val="007E4164"/>
    <w:rsid w:val="007E4330"/>
    <w:rsid w:val="007E4705"/>
    <w:rsid w:val="007E69F9"/>
    <w:rsid w:val="007E6DB5"/>
    <w:rsid w:val="007E7114"/>
    <w:rsid w:val="007F035A"/>
    <w:rsid w:val="007F05C7"/>
    <w:rsid w:val="007F080C"/>
    <w:rsid w:val="007F19F3"/>
    <w:rsid w:val="007F1D62"/>
    <w:rsid w:val="007F1F9F"/>
    <w:rsid w:val="007F2CBD"/>
    <w:rsid w:val="007F2EC5"/>
    <w:rsid w:val="007F3B53"/>
    <w:rsid w:val="007F426E"/>
    <w:rsid w:val="007F49A7"/>
    <w:rsid w:val="007F5117"/>
    <w:rsid w:val="007F700F"/>
    <w:rsid w:val="007F76A2"/>
    <w:rsid w:val="00800A39"/>
    <w:rsid w:val="00800BE6"/>
    <w:rsid w:val="00800C1B"/>
    <w:rsid w:val="00800CD9"/>
    <w:rsid w:val="0080235E"/>
    <w:rsid w:val="0080263C"/>
    <w:rsid w:val="00802685"/>
    <w:rsid w:val="00802CA8"/>
    <w:rsid w:val="00802DFA"/>
    <w:rsid w:val="00804104"/>
    <w:rsid w:val="00804369"/>
    <w:rsid w:val="008049C2"/>
    <w:rsid w:val="00805835"/>
    <w:rsid w:val="0080637D"/>
    <w:rsid w:val="0080686C"/>
    <w:rsid w:val="00806E07"/>
    <w:rsid w:val="00807317"/>
    <w:rsid w:val="00811548"/>
    <w:rsid w:val="008115CD"/>
    <w:rsid w:val="0081184F"/>
    <w:rsid w:val="00814389"/>
    <w:rsid w:val="008145B0"/>
    <w:rsid w:val="0081461A"/>
    <w:rsid w:val="008154B8"/>
    <w:rsid w:val="008158C9"/>
    <w:rsid w:val="00815902"/>
    <w:rsid w:val="008169E6"/>
    <w:rsid w:val="0081735A"/>
    <w:rsid w:val="0081763B"/>
    <w:rsid w:val="00821545"/>
    <w:rsid w:val="00821945"/>
    <w:rsid w:val="00821AFA"/>
    <w:rsid w:val="00821E5D"/>
    <w:rsid w:val="00822206"/>
    <w:rsid w:val="0082311B"/>
    <w:rsid w:val="008244BE"/>
    <w:rsid w:val="00825594"/>
    <w:rsid w:val="0082575F"/>
    <w:rsid w:val="00825C1C"/>
    <w:rsid w:val="00825DA4"/>
    <w:rsid w:val="00825DAA"/>
    <w:rsid w:val="00826249"/>
    <w:rsid w:val="00827103"/>
    <w:rsid w:val="00827BB2"/>
    <w:rsid w:val="00827DBA"/>
    <w:rsid w:val="0083018D"/>
    <w:rsid w:val="00830795"/>
    <w:rsid w:val="00830874"/>
    <w:rsid w:val="00830901"/>
    <w:rsid w:val="00830E41"/>
    <w:rsid w:val="00831B57"/>
    <w:rsid w:val="00831DDF"/>
    <w:rsid w:val="00831F0F"/>
    <w:rsid w:val="008322DB"/>
    <w:rsid w:val="008341CE"/>
    <w:rsid w:val="00834921"/>
    <w:rsid w:val="008349BE"/>
    <w:rsid w:val="00835E52"/>
    <w:rsid w:val="0083610A"/>
    <w:rsid w:val="00836325"/>
    <w:rsid w:val="008366D0"/>
    <w:rsid w:val="00836857"/>
    <w:rsid w:val="00836A8F"/>
    <w:rsid w:val="00837021"/>
    <w:rsid w:val="008379C3"/>
    <w:rsid w:val="00837B03"/>
    <w:rsid w:val="00837BE6"/>
    <w:rsid w:val="00837CF9"/>
    <w:rsid w:val="00837D38"/>
    <w:rsid w:val="00840453"/>
    <w:rsid w:val="00841450"/>
    <w:rsid w:val="0084154C"/>
    <w:rsid w:val="00841605"/>
    <w:rsid w:val="00841D21"/>
    <w:rsid w:val="00842345"/>
    <w:rsid w:val="00842C67"/>
    <w:rsid w:val="00842EAA"/>
    <w:rsid w:val="00843528"/>
    <w:rsid w:val="00843EA2"/>
    <w:rsid w:val="00845051"/>
    <w:rsid w:val="008455FD"/>
    <w:rsid w:val="00845931"/>
    <w:rsid w:val="00845C26"/>
    <w:rsid w:val="0084647D"/>
    <w:rsid w:val="00846F08"/>
    <w:rsid w:val="00847218"/>
    <w:rsid w:val="00850185"/>
    <w:rsid w:val="00850C49"/>
    <w:rsid w:val="008514C2"/>
    <w:rsid w:val="00851EF9"/>
    <w:rsid w:val="00852007"/>
    <w:rsid w:val="00852202"/>
    <w:rsid w:val="00852494"/>
    <w:rsid w:val="00852832"/>
    <w:rsid w:val="00853241"/>
    <w:rsid w:val="008532F0"/>
    <w:rsid w:val="00854D17"/>
    <w:rsid w:val="00854F44"/>
    <w:rsid w:val="00856B5C"/>
    <w:rsid w:val="0085713B"/>
    <w:rsid w:val="00857152"/>
    <w:rsid w:val="008577D6"/>
    <w:rsid w:val="0086119A"/>
    <w:rsid w:val="008614A4"/>
    <w:rsid w:val="008618DE"/>
    <w:rsid w:val="00861AFF"/>
    <w:rsid w:val="00862900"/>
    <w:rsid w:val="00862DCB"/>
    <w:rsid w:val="008630F3"/>
    <w:rsid w:val="008632CC"/>
    <w:rsid w:val="00863314"/>
    <w:rsid w:val="0086338A"/>
    <w:rsid w:val="00863438"/>
    <w:rsid w:val="008634F7"/>
    <w:rsid w:val="00863926"/>
    <w:rsid w:val="00863B64"/>
    <w:rsid w:val="00863F49"/>
    <w:rsid w:val="00864FCB"/>
    <w:rsid w:val="00865C1D"/>
    <w:rsid w:val="00865F79"/>
    <w:rsid w:val="00866042"/>
    <w:rsid w:val="00866EC9"/>
    <w:rsid w:val="0086737F"/>
    <w:rsid w:val="0086766A"/>
    <w:rsid w:val="00867A30"/>
    <w:rsid w:val="00867AC7"/>
    <w:rsid w:val="00867B85"/>
    <w:rsid w:val="00870249"/>
    <w:rsid w:val="0087027D"/>
    <w:rsid w:val="00870ED5"/>
    <w:rsid w:val="008718D1"/>
    <w:rsid w:val="00872372"/>
    <w:rsid w:val="008726AD"/>
    <w:rsid w:val="00874A9E"/>
    <w:rsid w:val="00874F06"/>
    <w:rsid w:val="00874F1A"/>
    <w:rsid w:val="00874F80"/>
    <w:rsid w:val="00875515"/>
    <w:rsid w:val="00875560"/>
    <w:rsid w:val="008758B0"/>
    <w:rsid w:val="00875F1D"/>
    <w:rsid w:val="00876353"/>
    <w:rsid w:val="00876695"/>
    <w:rsid w:val="008773B6"/>
    <w:rsid w:val="00880658"/>
    <w:rsid w:val="008806DB"/>
    <w:rsid w:val="00880FD7"/>
    <w:rsid w:val="008816C3"/>
    <w:rsid w:val="0088218E"/>
    <w:rsid w:val="00883602"/>
    <w:rsid w:val="008850BF"/>
    <w:rsid w:val="008855E7"/>
    <w:rsid w:val="00885CB8"/>
    <w:rsid w:val="00886A9C"/>
    <w:rsid w:val="00886D91"/>
    <w:rsid w:val="00887982"/>
    <w:rsid w:val="00887C9A"/>
    <w:rsid w:val="008911D0"/>
    <w:rsid w:val="00891D9D"/>
    <w:rsid w:val="008929F3"/>
    <w:rsid w:val="00892C7E"/>
    <w:rsid w:val="00892DA5"/>
    <w:rsid w:val="00893D73"/>
    <w:rsid w:val="0089455A"/>
    <w:rsid w:val="00895C65"/>
    <w:rsid w:val="00895E31"/>
    <w:rsid w:val="00896257"/>
    <w:rsid w:val="00896337"/>
    <w:rsid w:val="00896DF2"/>
    <w:rsid w:val="008979E9"/>
    <w:rsid w:val="008A089E"/>
    <w:rsid w:val="008A0EB7"/>
    <w:rsid w:val="008A1AE7"/>
    <w:rsid w:val="008A2B7A"/>
    <w:rsid w:val="008A30E5"/>
    <w:rsid w:val="008A30F4"/>
    <w:rsid w:val="008A49E4"/>
    <w:rsid w:val="008A4AA8"/>
    <w:rsid w:val="008A4B7D"/>
    <w:rsid w:val="008A4C9A"/>
    <w:rsid w:val="008A59BA"/>
    <w:rsid w:val="008A6334"/>
    <w:rsid w:val="008A6C3A"/>
    <w:rsid w:val="008A7217"/>
    <w:rsid w:val="008B19B6"/>
    <w:rsid w:val="008B1F50"/>
    <w:rsid w:val="008B28CE"/>
    <w:rsid w:val="008B2DA3"/>
    <w:rsid w:val="008B2F23"/>
    <w:rsid w:val="008B345D"/>
    <w:rsid w:val="008B3BDF"/>
    <w:rsid w:val="008B4533"/>
    <w:rsid w:val="008B48B4"/>
    <w:rsid w:val="008B5FDE"/>
    <w:rsid w:val="008B61E4"/>
    <w:rsid w:val="008B6924"/>
    <w:rsid w:val="008B6EA8"/>
    <w:rsid w:val="008B7335"/>
    <w:rsid w:val="008B739B"/>
    <w:rsid w:val="008C020F"/>
    <w:rsid w:val="008C0E29"/>
    <w:rsid w:val="008C1275"/>
    <w:rsid w:val="008C16DE"/>
    <w:rsid w:val="008C2818"/>
    <w:rsid w:val="008C29BC"/>
    <w:rsid w:val="008C2A27"/>
    <w:rsid w:val="008C2E2B"/>
    <w:rsid w:val="008C3424"/>
    <w:rsid w:val="008C447B"/>
    <w:rsid w:val="008C457D"/>
    <w:rsid w:val="008C4927"/>
    <w:rsid w:val="008C4968"/>
    <w:rsid w:val="008C4BCA"/>
    <w:rsid w:val="008C4DE2"/>
    <w:rsid w:val="008C6994"/>
    <w:rsid w:val="008C6B94"/>
    <w:rsid w:val="008C730C"/>
    <w:rsid w:val="008C758B"/>
    <w:rsid w:val="008D0532"/>
    <w:rsid w:val="008D16DA"/>
    <w:rsid w:val="008D1B98"/>
    <w:rsid w:val="008D23EC"/>
    <w:rsid w:val="008D27CD"/>
    <w:rsid w:val="008D2EC5"/>
    <w:rsid w:val="008D3B15"/>
    <w:rsid w:val="008D40BD"/>
    <w:rsid w:val="008D4236"/>
    <w:rsid w:val="008D42A2"/>
    <w:rsid w:val="008D4B0B"/>
    <w:rsid w:val="008D5000"/>
    <w:rsid w:val="008D52D4"/>
    <w:rsid w:val="008D5AC7"/>
    <w:rsid w:val="008D6AD9"/>
    <w:rsid w:val="008D76F2"/>
    <w:rsid w:val="008D76FF"/>
    <w:rsid w:val="008D798F"/>
    <w:rsid w:val="008E1069"/>
    <w:rsid w:val="008E1332"/>
    <w:rsid w:val="008E2A90"/>
    <w:rsid w:val="008E2C48"/>
    <w:rsid w:val="008E2FBD"/>
    <w:rsid w:val="008E302B"/>
    <w:rsid w:val="008E3FE9"/>
    <w:rsid w:val="008E4BC9"/>
    <w:rsid w:val="008E54C7"/>
    <w:rsid w:val="008E5721"/>
    <w:rsid w:val="008E65B2"/>
    <w:rsid w:val="008E6DEF"/>
    <w:rsid w:val="008E6FDE"/>
    <w:rsid w:val="008E772F"/>
    <w:rsid w:val="008E7946"/>
    <w:rsid w:val="008F09F7"/>
    <w:rsid w:val="008F0A31"/>
    <w:rsid w:val="008F0ADB"/>
    <w:rsid w:val="008F0CB3"/>
    <w:rsid w:val="008F0E38"/>
    <w:rsid w:val="008F1689"/>
    <w:rsid w:val="008F1B2D"/>
    <w:rsid w:val="008F1CC7"/>
    <w:rsid w:val="008F2348"/>
    <w:rsid w:val="008F2458"/>
    <w:rsid w:val="008F33C2"/>
    <w:rsid w:val="008F35CB"/>
    <w:rsid w:val="008F3728"/>
    <w:rsid w:val="008F3A04"/>
    <w:rsid w:val="008F494D"/>
    <w:rsid w:val="008F4F9A"/>
    <w:rsid w:val="008F5921"/>
    <w:rsid w:val="008F59BF"/>
    <w:rsid w:val="008F5D08"/>
    <w:rsid w:val="008F61AC"/>
    <w:rsid w:val="008F6343"/>
    <w:rsid w:val="008F6A3E"/>
    <w:rsid w:val="008F77AB"/>
    <w:rsid w:val="008F7E84"/>
    <w:rsid w:val="00900513"/>
    <w:rsid w:val="00900BC0"/>
    <w:rsid w:val="00901746"/>
    <w:rsid w:val="0090345A"/>
    <w:rsid w:val="00903694"/>
    <w:rsid w:val="009040D9"/>
    <w:rsid w:val="00905A01"/>
    <w:rsid w:val="00905D7E"/>
    <w:rsid w:val="00905F2A"/>
    <w:rsid w:val="0090628A"/>
    <w:rsid w:val="00906DBF"/>
    <w:rsid w:val="00907682"/>
    <w:rsid w:val="00907EA6"/>
    <w:rsid w:val="009102B2"/>
    <w:rsid w:val="0091140D"/>
    <w:rsid w:val="0091163C"/>
    <w:rsid w:val="009117B0"/>
    <w:rsid w:val="00911A9D"/>
    <w:rsid w:val="0091277D"/>
    <w:rsid w:val="009127C4"/>
    <w:rsid w:val="0091328C"/>
    <w:rsid w:val="00913F66"/>
    <w:rsid w:val="00913F9A"/>
    <w:rsid w:val="00915038"/>
    <w:rsid w:val="0091506B"/>
    <w:rsid w:val="00915AAE"/>
    <w:rsid w:val="00915CD9"/>
    <w:rsid w:val="00915FE0"/>
    <w:rsid w:val="00916604"/>
    <w:rsid w:val="0091687F"/>
    <w:rsid w:val="009170A3"/>
    <w:rsid w:val="0091758E"/>
    <w:rsid w:val="00917C73"/>
    <w:rsid w:val="009212BF"/>
    <w:rsid w:val="00921788"/>
    <w:rsid w:val="00921E9E"/>
    <w:rsid w:val="00921F72"/>
    <w:rsid w:val="00922D4B"/>
    <w:rsid w:val="00922E05"/>
    <w:rsid w:val="00923012"/>
    <w:rsid w:val="00923090"/>
    <w:rsid w:val="00923715"/>
    <w:rsid w:val="00923A6D"/>
    <w:rsid w:val="0092405D"/>
    <w:rsid w:val="009248E4"/>
    <w:rsid w:val="00926389"/>
    <w:rsid w:val="0092652A"/>
    <w:rsid w:val="00927244"/>
    <w:rsid w:val="0092751C"/>
    <w:rsid w:val="00932350"/>
    <w:rsid w:val="009331D4"/>
    <w:rsid w:val="009345E4"/>
    <w:rsid w:val="009346D9"/>
    <w:rsid w:val="009346EE"/>
    <w:rsid w:val="00934DF4"/>
    <w:rsid w:val="009350B4"/>
    <w:rsid w:val="00935A52"/>
    <w:rsid w:val="0093607C"/>
    <w:rsid w:val="009361AD"/>
    <w:rsid w:val="00936358"/>
    <w:rsid w:val="00936A3D"/>
    <w:rsid w:val="00936B84"/>
    <w:rsid w:val="00940223"/>
    <w:rsid w:val="009403FC"/>
    <w:rsid w:val="00940436"/>
    <w:rsid w:val="009405FE"/>
    <w:rsid w:val="009414D7"/>
    <w:rsid w:val="0094157E"/>
    <w:rsid w:val="00941685"/>
    <w:rsid w:val="009417A7"/>
    <w:rsid w:val="00943190"/>
    <w:rsid w:val="0094446B"/>
    <w:rsid w:val="009446DA"/>
    <w:rsid w:val="0094539F"/>
    <w:rsid w:val="0094664B"/>
    <w:rsid w:val="00946C49"/>
    <w:rsid w:val="009475AE"/>
    <w:rsid w:val="00947AB3"/>
    <w:rsid w:val="00947D09"/>
    <w:rsid w:val="00947EF7"/>
    <w:rsid w:val="009504EB"/>
    <w:rsid w:val="0095117E"/>
    <w:rsid w:val="0095148E"/>
    <w:rsid w:val="00952925"/>
    <w:rsid w:val="0095381C"/>
    <w:rsid w:val="00953862"/>
    <w:rsid w:val="00953DEB"/>
    <w:rsid w:val="009542A2"/>
    <w:rsid w:val="00954F29"/>
    <w:rsid w:val="00957AD7"/>
    <w:rsid w:val="00960337"/>
    <w:rsid w:val="00960999"/>
    <w:rsid w:val="009611B8"/>
    <w:rsid w:val="009619CD"/>
    <w:rsid w:val="00961E56"/>
    <w:rsid w:val="009620B4"/>
    <w:rsid w:val="0096212B"/>
    <w:rsid w:val="00962994"/>
    <w:rsid w:val="00962E76"/>
    <w:rsid w:val="0096461F"/>
    <w:rsid w:val="00964BE2"/>
    <w:rsid w:val="0096510A"/>
    <w:rsid w:val="00965230"/>
    <w:rsid w:val="00965496"/>
    <w:rsid w:val="00965A9B"/>
    <w:rsid w:val="009663BF"/>
    <w:rsid w:val="00966F63"/>
    <w:rsid w:val="009670BA"/>
    <w:rsid w:val="00967972"/>
    <w:rsid w:val="0097053D"/>
    <w:rsid w:val="0097153E"/>
    <w:rsid w:val="00971794"/>
    <w:rsid w:val="00971B0E"/>
    <w:rsid w:val="009727CA"/>
    <w:rsid w:val="00972D86"/>
    <w:rsid w:val="00973096"/>
    <w:rsid w:val="0097316C"/>
    <w:rsid w:val="00973268"/>
    <w:rsid w:val="009745D0"/>
    <w:rsid w:val="00975669"/>
    <w:rsid w:val="0097596B"/>
    <w:rsid w:val="00975ED6"/>
    <w:rsid w:val="00975FD8"/>
    <w:rsid w:val="009767A7"/>
    <w:rsid w:val="00976E0D"/>
    <w:rsid w:val="00977DA7"/>
    <w:rsid w:val="00980541"/>
    <w:rsid w:val="009809D4"/>
    <w:rsid w:val="009816E6"/>
    <w:rsid w:val="00981AD6"/>
    <w:rsid w:val="009824FF"/>
    <w:rsid w:val="0098281F"/>
    <w:rsid w:val="00982A9F"/>
    <w:rsid w:val="00982D71"/>
    <w:rsid w:val="00983650"/>
    <w:rsid w:val="009837C6"/>
    <w:rsid w:val="00983CA0"/>
    <w:rsid w:val="0098483B"/>
    <w:rsid w:val="00984DE8"/>
    <w:rsid w:val="00985171"/>
    <w:rsid w:val="009859B2"/>
    <w:rsid w:val="009859E2"/>
    <w:rsid w:val="00985A63"/>
    <w:rsid w:val="00985B9C"/>
    <w:rsid w:val="00986090"/>
    <w:rsid w:val="00986CC9"/>
    <w:rsid w:val="00986CF2"/>
    <w:rsid w:val="009874EE"/>
    <w:rsid w:val="00987795"/>
    <w:rsid w:val="00990C66"/>
    <w:rsid w:val="00990F88"/>
    <w:rsid w:val="0099105A"/>
    <w:rsid w:val="00991617"/>
    <w:rsid w:val="00991666"/>
    <w:rsid w:val="00991A07"/>
    <w:rsid w:val="009943BB"/>
    <w:rsid w:val="00995F43"/>
    <w:rsid w:val="00996F87"/>
    <w:rsid w:val="00997052"/>
    <w:rsid w:val="0099727A"/>
    <w:rsid w:val="00997DCF"/>
    <w:rsid w:val="009A0650"/>
    <w:rsid w:val="009A170B"/>
    <w:rsid w:val="009A2011"/>
    <w:rsid w:val="009A2254"/>
    <w:rsid w:val="009A267F"/>
    <w:rsid w:val="009A4006"/>
    <w:rsid w:val="009A4F22"/>
    <w:rsid w:val="009A5C59"/>
    <w:rsid w:val="009A5D2B"/>
    <w:rsid w:val="009A67BB"/>
    <w:rsid w:val="009B0D98"/>
    <w:rsid w:val="009B12D3"/>
    <w:rsid w:val="009B1717"/>
    <w:rsid w:val="009B29A8"/>
    <w:rsid w:val="009B30D5"/>
    <w:rsid w:val="009B3556"/>
    <w:rsid w:val="009B5050"/>
    <w:rsid w:val="009B5F89"/>
    <w:rsid w:val="009B62B6"/>
    <w:rsid w:val="009B64F1"/>
    <w:rsid w:val="009B6809"/>
    <w:rsid w:val="009B70FB"/>
    <w:rsid w:val="009B732A"/>
    <w:rsid w:val="009B7449"/>
    <w:rsid w:val="009B77D1"/>
    <w:rsid w:val="009C04F7"/>
    <w:rsid w:val="009C14AC"/>
    <w:rsid w:val="009C229E"/>
    <w:rsid w:val="009C35F7"/>
    <w:rsid w:val="009C3681"/>
    <w:rsid w:val="009C3954"/>
    <w:rsid w:val="009C3B3A"/>
    <w:rsid w:val="009C3F48"/>
    <w:rsid w:val="009C42B4"/>
    <w:rsid w:val="009C479E"/>
    <w:rsid w:val="009C49EA"/>
    <w:rsid w:val="009C5CF3"/>
    <w:rsid w:val="009C5E35"/>
    <w:rsid w:val="009C61C7"/>
    <w:rsid w:val="009C6D69"/>
    <w:rsid w:val="009C7F56"/>
    <w:rsid w:val="009D02CB"/>
    <w:rsid w:val="009D1E85"/>
    <w:rsid w:val="009D1EBE"/>
    <w:rsid w:val="009D23ED"/>
    <w:rsid w:val="009D329A"/>
    <w:rsid w:val="009D40FF"/>
    <w:rsid w:val="009D47F9"/>
    <w:rsid w:val="009D49CE"/>
    <w:rsid w:val="009D553C"/>
    <w:rsid w:val="009D5587"/>
    <w:rsid w:val="009D6108"/>
    <w:rsid w:val="009D6217"/>
    <w:rsid w:val="009D7063"/>
    <w:rsid w:val="009D7693"/>
    <w:rsid w:val="009D7CB4"/>
    <w:rsid w:val="009D7CE5"/>
    <w:rsid w:val="009E03E2"/>
    <w:rsid w:val="009E088F"/>
    <w:rsid w:val="009E0A88"/>
    <w:rsid w:val="009E0C01"/>
    <w:rsid w:val="009E0FB4"/>
    <w:rsid w:val="009E1FE9"/>
    <w:rsid w:val="009E290B"/>
    <w:rsid w:val="009E3050"/>
    <w:rsid w:val="009E39C6"/>
    <w:rsid w:val="009E3E5F"/>
    <w:rsid w:val="009E433C"/>
    <w:rsid w:val="009E45B0"/>
    <w:rsid w:val="009E4A97"/>
    <w:rsid w:val="009E5584"/>
    <w:rsid w:val="009E5A76"/>
    <w:rsid w:val="009E665F"/>
    <w:rsid w:val="009E6A2A"/>
    <w:rsid w:val="009E741A"/>
    <w:rsid w:val="009F028A"/>
    <w:rsid w:val="009F17E9"/>
    <w:rsid w:val="009F3234"/>
    <w:rsid w:val="009F3B22"/>
    <w:rsid w:val="009F4CE2"/>
    <w:rsid w:val="009F5AB5"/>
    <w:rsid w:val="009F6977"/>
    <w:rsid w:val="009F6BF1"/>
    <w:rsid w:val="009F72D5"/>
    <w:rsid w:val="00A0085E"/>
    <w:rsid w:val="00A0100F"/>
    <w:rsid w:val="00A01459"/>
    <w:rsid w:val="00A020EC"/>
    <w:rsid w:val="00A025CB"/>
    <w:rsid w:val="00A02B5B"/>
    <w:rsid w:val="00A04A41"/>
    <w:rsid w:val="00A04A69"/>
    <w:rsid w:val="00A04D88"/>
    <w:rsid w:val="00A0584E"/>
    <w:rsid w:val="00A059A0"/>
    <w:rsid w:val="00A069E7"/>
    <w:rsid w:val="00A07338"/>
    <w:rsid w:val="00A07C2B"/>
    <w:rsid w:val="00A07FC9"/>
    <w:rsid w:val="00A104BD"/>
    <w:rsid w:val="00A10955"/>
    <w:rsid w:val="00A10B92"/>
    <w:rsid w:val="00A11EF2"/>
    <w:rsid w:val="00A13031"/>
    <w:rsid w:val="00A1309C"/>
    <w:rsid w:val="00A13F83"/>
    <w:rsid w:val="00A13FC1"/>
    <w:rsid w:val="00A14335"/>
    <w:rsid w:val="00A144B9"/>
    <w:rsid w:val="00A15187"/>
    <w:rsid w:val="00A159CD"/>
    <w:rsid w:val="00A159E2"/>
    <w:rsid w:val="00A15A12"/>
    <w:rsid w:val="00A15B18"/>
    <w:rsid w:val="00A16B33"/>
    <w:rsid w:val="00A16EB3"/>
    <w:rsid w:val="00A170F5"/>
    <w:rsid w:val="00A1774A"/>
    <w:rsid w:val="00A17DAE"/>
    <w:rsid w:val="00A205EE"/>
    <w:rsid w:val="00A20610"/>
    <w:rsid w:val="00A21CE6"/>
    <w:rsid w:val="00A22016"/>
    <w:rsid w:val="00A239E2"/>
    <w:rsid w:val="00A23C25"/>
    <w:rsid w:val="00A240FF"/>
    <w:rsid w:val="00A243E7"/>
    <w:rsid w:val="00A2455D"/>
    <w:rsid w:val="00A24F97"/>
    <w:rsid w:val="00A25189"/>
    <w:rsid w:val="00A25EFE"/>
    <w:rsid w:val="00A26BC8"/>
    <w:rsid w:val="00A26C11"/>
    <w:rsid w:val="00A26EBF"/>
    <w:rsid w:val="00A27A1A"/>
    <w:rsid w:val="00A27BBD"/>
    <w:rsid w:val="00A27CBC"/>
    <w:rsid w:val="00A27D16"/>
    <w:rsid w:val="00A30C22"/>
    <w:rsid w:val="00A30D9C"/>
    <w:rsid w:val="00A30DBB"/>
    <w:rsid w:val="00A30E95"/>
    <w:rsid w:val="00A31F85"/>
    <w:rsid w:val="00A32161"/>
    <w:rsid w:val="00A32585"/>
    <w:rsid w:val="00A334F2"/>
    <w:rsid w:val="00A3429C"/>
    <w:rsid w:val="00A344CD"/>
    <w:rsid w:val="00A35255"/>
    <w:rsid w:val="00A354E4"/>
    <w:rsid w:val="00A36CB9"/>
    <w:rsid w:val="00A40792"/>
    <w:rsid w:val="00A40D0F"/>
    <w:rsid w:val="00A41705"/>
    <w:rsid w:val="00A41B06"/>
    <w:rsid w:val="00A427B3"/>
    <w:rsid w:val="00A428EB"/>
    <w:rsid w:val="00A42C3E"/>
    <w:rsid w:val="00A42EFB"/>
    <w:rsid w:val="00A433D7"/>
    <w:rsid w:val="00A436B9"/>
    <w:rsid w:val="00A43A54"/>
    <w:rsid w:val="00A44AC4"/>
    <w:rsid w:val="00A472A9"/>
    <w:rsid w:val="00A475C9"/>
    <w:rsid w:val="00A47A01"/>
    <w:rsid w:val="00A50546"/>
    <w:rsid w:val="00A50ECF"/>
    <w:rsid w:val="00A511ED"/>
    <w:rsid w:val="00A5126C"/>
    <w:rsid w:val="00A51B6A"/>
    <w:rsid w:val="00A533CC"/>
    <w:rsid w:val="00A538FB"/>
    <w:rsid w:val="00A56BBA"/>
    <w:rsid w:val="00A570E9"/>
    <w:rsid w:val="00A6051A"/>
    <w:rsid w:val="00A6132C"/>
    <w:rsid w:val="00A61400"/>
    <w:rsid w:val="00A616E3"/>
    <w:rsid w:val="00A61D08"/>
    <w:rsid w:val="00A61E6D"/>
    <w:rsid w:val="00A61F60"/>
    <w:rsid w:val="00A622A7"/>
    <w:rsid w:val="00A6258E"/>
    <w:rsid w:val="00A63020"/>
    <w:rsid w:val="00A63D37"/>
    <w:rsid w:val="00A64437"/>
    <w:rsid w:val="00A64FA8"/>
    <w:rsid w:val="00A658DA"/>
    <w:rsid w:val="00A65AED"/>
    <w:rsid w:val="00A66CE5"/>
    <w:rsid w:val="00A6743F"/>
    <w:rsid w:val="00A678A1"/>
    <w:rsid w:val="00A70727"/>
    <w:rsid w:val="00A70B03"/>
    <w:rsid w:val="00A71AD0"/>
    <w:rsid w:val="00A721F5"/>
    <w:rsid w:val="00A72772"/>
    <w:rsid w:val="00A72FC3"/>
    <w:rsid w:val="00A73A95"/>
    <w:rsid w:val="00A74367"/>
    <w:rsid w:val="00A74E1B"/>
    <w:rsid w:val="00A760B7"/>
    <w:rsid w:val="00A76222"/>
    <w:rsid w:val="00A763E0"/>
    <w:rsid w:val="00A768E2"/>
    <w:rsid w:val="00A77300"/>
    <w:rsid w:val="00A77EB1"/>
    <w:rsid w:val="00A77EEA"/>
    <w:rsid w:val="00A81E27"/>
    <w:rsid w:val="00A81F13"/>
    <w:rsid w:val="00A8236D"/>
    <w:rsid w:val="00A82ECC"/>
    <w:rsid w:val="00A82FC4"/>
    <w:rsid w:val="00A83839"/>
    <w:rsid w:val="00A839C9"/>
    <w:rsid w:val="00A83E3C"/>
    <w:rsid w:val="00A84124"/>
    <w:rsid w:val="00A84738"/>
    <w:rsid w:val="00A8495D"/>
    <w:rsid w:val="00A854A7"/>
    <w:rsid w:val="00A857B5"/>
    <w:rsid w:val="00A8591D"/>
    <w:rsid w:val="00A86574"/>
    <w:rsid w:val="00A87ABC"/>
    <w:rsid w:val="00A87D2E"/>
    <w:rsid w:val="00A90150"/>
    <w:rsid w:val="00A91BD6"/>
    <w:rsid w:val="00A91CAE"/>
    <w:rsid w:val="00A923F3"/>
    <w:rsid w:val="00A9357E"/>
    <w:rsid w:val="00A93D54"/>
    <w:rsid w:val="00A943E7"/>
    <w:rsid w:val="00A94A0A"/>
    <w:rsid w:val="00A94C60"/>
    <w:rsid w:val="00A94D01"/>
    <w:rsid w:val="00A95482"/>
    <w:rsid w:val="00A95DB3"/>
    <w:rsid w:val="00A95ECC"/>
    <w:rsid w:val="00A96059"/>
    <w:rsid w:val="00A96117"/>
    <w:rsid w:val="00A9650C"/>
    <w:rsid w:val="00A9657F"/>
    <w:rsid w:val="00A96722"/>
    <w:rsid w:val="00A9675F"/>
    <w:rsid w:val="00A96F55"/>
    <w:rsid w:val="00A978E5"/>
    <w:rsid w:val="00AA121D"/>
    <w:rsid w:val="00AA12D6"/>
    <w:rsid w:val="00AA174C"/>
    <w:rsid w:val="00AA18A9"/>
    <w:rsid w:val="00AA20C8"/>
    <w:rsid w:val="00AA2861"/>
    <w:rsid w:val="00AA35C9"/>
    <w:rsid w:val="00AA3681"/>
    <w:rsid w:val="00AA3C05"/>
    <w:rsid w:val="00AA4093"/>
    <w:rsid w:val="00AA45E7"/>
    <w:rsid w:val="00AA4B1A"/>
    <w:rsid w:val="00AA4F37"/>
    <w:rsid w:val="00AA5801"/>
    <w:rsid w:val="00AA5DE9"/>
    <w:rsid w:val="00AA5FBD"/>
    <w:rsid w:val="00AA615F"/>
    <w:rsid w:val="00AB0968"/>
    <w:rsid w:val="00AB0D89"/>
    <w:rsid w:val="00AB20AF"/>
    <w:rsid w:val="00AB24A2"/>
    <w:rsid w:val="00AB3225"/>
    <w:rsid w:val="00AB359A"/>
    <w:rsid w:val="00AB3A2E"/>
    <w:rsid w:val="00AB44BF"/>
    <w:rsid w:val="00AB506A"/>
    <w:rsid w:val="00AB5CDF"/>
    <w:rsid w:val="00AB600C"/>
    <w:rsid w:val="00AB66DE"/>
    <w:rsid w:val="00AB72B2"/>
    <w:rsid w:val="00AB78A0"/>
    <w:rsid w:val="00AB7B14"/>
    <w:rsid w:val="00AC1841"/>
    <w:rsid w:val="00AC1BE4"/>
    <w:rsid w:val="00AC2A6D"/>
    <w:rsid w:val="00AC3332"/>
    <w:rsid w:val="00AC3B93"/>
    <w:rsid w:val="00AC3BED"/>
    <w:rsid w:val="00AC3D3E"/>
    <w:rsid w:val="00AC443C"/>
    <w:rsid w:val="00AC4726"/>
    <w:rsid w:val="00AC5603"/>
    <w:rsid w:val="00AC6935"/>
    <w:rsid w:val="00AC6D66"/>
    <w:rsid w:val="00AC7F3B"/>
    <w:rsid w:val="00AC7FCB"/>
    <w:rsid w:val="00AD10CB"/>
    <w:rsid w:val="00AD16DB"/>
    <w:rsid w:val="00AD1E00"/>
    <w:rsid w:val="00AD268D"/>
    <w:rsid w:val="00AD3F4C"/>
    <w:rsid w:val="00AD4ED2"/>
    <w:rsid w:val="00AD5669"/>
    <w:rsid w:val="00AD5F30"/>
    <w:rsid w:val="00AD6A08"/>
    <w:rsid w:val="00AE0965"/>
    <w:rsid w:val="00AE09E8"/>
    <w:rsid w:val="00AE13E9"/>
    <w:rsid w:val="00AE1ACD"/>
    <w:rsid w:val="00AE1CDA"/>
    <w:rsid w:val="00AE2420"/>
    <w:rsid w:val="00AE24BB"/>
    <w:rsid w:val="00AE2D59"/>
    <w:rsid w:val="00AE2F53"/>
    <w:rsid w:val="00AE3592"/>
    <w:rsid w:val="00AE4961"/>
    <w:rsid w:val="00AE5EB8"/>
    <w:rsid w:val="00AE6B59"/>
    <w:rsid w:val="00AE7DB7"/>
    <w:rsid w:val="00AE7FD4"/>
    <w:rsid w:val="00AF17D9"/>
    <w:rsid w:val="00AF2344"/>
    <w:rsid w:val="00AF2422"/>
    <w:rsid w:val="00AF2679"/>
    <w:rsid w:val="00AF2AFD"/>
    <w:rsid w:val="00AF2DCF"/>
    <w:rsid w:val="00AF39B0"/>
    <w:rsid w:val="00AF3D12"/>
    <w:rsid w:val="00AF3D46"/>
    <w:rsid w:val="00AF42B4"/>
    <w:rsid w:val="00AF44AE"/>
    <w:rsid w:val="00AF4AA0"/>
    <w:rsid w:val="00AF4D1F"/>
    <w:rsid w:val="00AF578F"/>
    <w:rsid w:val="00AF57BA"/>
    <w:rsid w:val="00AF7304"/>
    <w:rsid w:val="00B00AA6"/>
    <w:rsid w:val="00B0145B"/>
    <w:rsid w:val="00B01AF3"/>
    <w:rsid w:val="00B02100"/>
    <w:rsid w:val="00B02F4E"/>
    <w:rsid w:val="00B031B3"/>
    <w:rsid w:val="00B03268"/>
    <w:rsid w:val="00B0397A"/>
    <w:rsid w:val="00B04E26"/>
    <w:rsid w:val="00B0566D"/>
    <w:rsid w:val="00B059B2"/>
    <w:rsid w:val="00B05F2F"/>
    <w:rsid w:val="00B06692"/>
    <w:rsid w:val="00B06E54"/>
    <w:rsid w:val="00B07675"/>
    <w:rsid w:val="00B07D46"/>
    <w:rsid w:val="00B07E6E"/>
    <w:rsid w:val="00B101DA"/>
    <w:rsid w:val="00B10491"/>
    <w:rsid w:val="00B10B0C"/>
    <w:rsid w:val="00B121B1"/>
    <w:rsid w:val="00B1225F"/>
    <w:rsid w:val="00B12575"/>
    <w:rsid w:val="00B135B0"/>
    <w:rsid w:val="00B1366A"/>
    <w:rsid w:val="00B138CA"/>
    <w:rsid w:val="00B1471D"/>
    <w:rsid w:val="00B15513"/>
    <w:rsid w:val="00B15C1C"/>
    <w:rsid w:val="00B171E1"/>
    <w:rsid w:val="00B174F6"/>
    <w:rsid w:val="00B176BE"/>
    <w:rsid w:val="00B17DA1"/>
    <w:rsid w:val="00B2046D"/>
    <w:rsid w:val="00B20476"/>
    <w:rsid w:val="00B20EC4"/>
    <w:rsid w:val="00B2120C"/>
    <w:rsid w:val="00B2169E"/>
    <w:rsid w:val="00B2229E"/>
    <w:rsid w:val="00B22751"/>
    <w:rsid w:val="00B2280E"/>
    <w:rsid w:val="00B22D37"/>
    <w:rsid w:val="00B242E2"/>
    <w:rsid w:val="00B248C9"/>
    <w:rsid w:val="00B251D1"/>
    <w:rsid w:val="00B2621C"/>
    <w:rsid w:val="00B263F7"/>
    <w:rsid w:val="00B264F8"/>
    <w:rsid w:val="00B26ECB"/>
    <w:rsid w:val="00B26F21"/>
    <w:rsid w:val="00B27BBB"/>
    <w:rsid w:val="00B311F2"/>
    <w:rsid w:val="00B317F3"/>
    <w:rsid w:val="00B31B73"/>
    <w:rsid w:val="00B31D2C"/>
    <w:rsid w:val="00B32038"/>
    <w:rsid w:val="00B32180"/>
    <w:rsid w:val="00B3240F"/>
    <w:rsid w:val="00B32920"/>
    <w:rsid w:val="00B3327B"/>
    <w:rsid w:val="00B338E2"/>
    <w:rsid w:val="00B33BF1"/>
    <w:rsid w:val="00B33C1D"/>
    <w:rsid w:val="00B34151"/>
    <w:rsid w:val="00B346EB"/>
    <w:rsid w:val="00B348FF"/>
    <w:rsid w:val="00B349FB"/>
    <w:rsid w:val="00B34FE3"/>
    <w:rsid w:val="00B366B5"/>
    <w:rsid w:val="00B3722B"/>
    <w:rsid w:val="00B37929"/>
    <w:rsid w:val="00B41052"/>
    <w:rsid w:val="00B41BBD"/>
    <w:rsid w:val="00B41C26"/>
    <w:rsid w:val="00B41FB9"/>
    <w:rsid w:val="00B429D0"/>
    <w:rsid w:val="00B434D3"/>
    <w:rsid w:val="00B43FA1"/>
    <w:rsid w:val="00B4445F"/>
    <w:rsid w:val="00B44F15"/>
    <w:rsid w:val="00B450BC"/>
    <w:rsid w:val="00B4589A"/>
    <w:rsid w:val="00B45A8C"/>
    <w:rsid w:val="00B45AAD"/>
    <w:rsid w:val="00B45BA8"/>
    <w:rsid w:val="00B45F31"/>
    <w:rsid w:val="00B462A5"/>
    <w:rsid w:val="00B462F4"/>
    <w:rsid w:val="00B46558"/>
    <w:rsid w:val="00B46C52"/>
    <w:rsid w:val="00B47DB4"/>
    <w:rsid w:val="00B512C9"/>
    <w:rsid w:val="00B515B4"/>
    <w:rsid w:val="00B5161F"/>
    <w:rsid w:val="00B51F98"/>
    <w:rsid w:val="00B527C7"/>
    <w:rsid w:val="00B5311E"/>
    <w:rsid w:val="00B538CC"/>
    <w:rsid w:val="00B5420C"/>
    <w:rsid w:val="00B545AE"/>
    <w:rsid w:val="00B547FB"/>
    <w:rsid w:val="00B553FE"/>
    <w:rsid w:val="00B55CD2"/>
    <w:rsid w:val="00B55F93"/>
    <w:rsid w:val="00B60A51"/>
    <w:rsid w:val="00B60D10"/>
    <w:rsid w:val="00B6207D"/>
    <w:rsid w:val="00B62F25"/>
    <w:rsid w:val="00B63082"/>
    <w:rsid w:val="00B64A2A"/>
    <w:rsid w:val="00B652A2"/>
    <w:rsid w:val="00B659AA"/>
    <w:rsid w:val="00B67283"/>
    <w:rsid w:val="00B67C9E"/>
    <w:rsid w:val="00B7084B"/>
    <w:rsid w:val="00B71BBB"/>
    <w:rsid w:val="00B72148"/>
    <w:rsid w:val="00B74082"/>
    <w:rsid w:val="00B752D9"/>
    <w:rsid w:val="00B75378"/>
    <w:rsid w:val="00B75591"/>
    <w:rsid w:val="00B75781"/>
    <w:rsid w:val="00B75808"/>
    <w:rsid w:val="00B758DA"/>
    <w:rsid w:val="00B7675A"/>
    <w:rsid w:val="00B773FE"/>
    <w:rsid w:val="00B77783"/>
    <w:rsid w:val="00B778E4"/>
    <w:rsid w:val="00B77BD6"/>
    <w:rsid w:val="00B8063A"/>
    <w:rsid w:val="00B82AB4"/>
    <w:rsid w:val="00B82C6D"/>
    <w:rsid w:val="00B82E45"/>
    <w:rsid w:val="00B85E75"/>
    <w:rsid w:val="00B86BCD"/>
    <w:rsid w:val="00B86D1C"/>
    <w:rsid w:val="00B8734D"/>
    <w:rsid w:val="00B87A5F"/>
    <w:rsid w:val="00B90955"/>
    <w:rsid w:val="00B90EC4"/>
    <w:rsid w:val="00B91067"/>
    <w:rsid w:val="00B910B2"/>
    <w:rsid w:val="00B91157"/>
    <w:rsid w:val="00B911CF"/>
    <w:rsid w:val="00B91756"/>
    <w:rsid w:val="00B91EB8"/>
    <w:rsid w:val="00B9227A"/>
    <w:rsid w:val="00B927B0"/>
    <w:rsid w:val="00B932C9"/>
    <w:rsid w:val="00B9398D"/>
    <w:rsid w:val="00B952A2"/>
    <w:rsid w:val="00B958C4"/>
    <w:rsid w:val="00B95DEF"/>
    <w:rsid w:val="00B96E07"/>
    <w:rsid w:val="00B971F5"/>
    <w:rsid w:val="00BA04E8"/>
    <w:rsid w:val="00BA0D0F"/>
    <w:rsid w:val="00BA1020"/>
    <w:rsid w:val="00BA183B"/>
    <w:rsid w:val="00BA1BED"/>
    <w:rsid w:val="00BA247A"/>
    <w:rsid w:val="00BA2D94"/>
    <w:rsid w:val="00BA362C"/>
    <w:rsid w:val="00BA3F34"/>
    <w:rsid w:val="00BA4A21"/>
    <w:rsid w:val="00BA4A47"/>
    <w:rsid w:val="00BA4F7F"/>
    <w:rsid w:val="00BA550E"/>
    <w:rsid w:val="00BA5E3C"/>
    <w:rsid w:val="00BA6390"/>
    <w:rsid w:val="00BA66FF"/>
    <w:rsid w:val="00BA6906"/>
    <w:rsid w:val="00BA6B14"/>
    <w:rsid w:val="00BA6D2B"/>
    <w:rsid w:val="00BA75BE"/>
    <w:rsid w:val="00BB0091"/>
    <w:rsid w:val="00BB09D9"/>
    <w:rsid w:val="00BB122C"/>
    <w:rsid w:val="00BB2043"/>
    <w:rsid w:val="00BB2D73"/>
    <w:rsid w:val="00BB38E1"/>
    <w:rsid w:val="00BB427F"/>
    <w:rsid w:val="00BB44AD"/>
    <w:rsid w:val="00BB4CB9"/>
    <w:rsid w:val="00BB4DB7"/>
    <w:rsid w:val="00BB505D"/>
    <w:rsid w:val="00BB57F2"/>
    <w:rsid w:val="00BB59F8"/>
    <w:rsid w:val="00BB613E"/>
    <w:rsid w:val="00BB73E0"/>
    <w:rsid w:val="00BB7540"/>
    <w:rsid w:val="00BB764A"/>
    <w:rsid w:val="00BB76B7"/>
    <w:rsid w:val="00BB7A31"/>
    <w:rsid w:val="00BC008A"/>
    <w:rsid w:val="00BC09BE"/>
    <w:rsid w:val="00BC0B80"/>
    <w:rsid w:val="00BC1F03"/>
    <w:rsid w:val="00BC3247"/>
    <w:rsid w:val="00BC4710"/>
    <w:rsid w:val="00BC49D3"/>
    <w:rsid w:val="00BC5593"/>
    <w:rsid w:val="00BC5CB8"/>
    <w:rsid w:val="00BC6B9B"/>
    <w:rsid w:val="00BC6DB3"/>
    <w:rsid w:val="00BC7B67"/>
    <w:rsid w:val="00BC7D87"/>
    <w:rsid w:val="00BC7FA3"/>
    <w:rsid w:val="00BD0440"/>
    <w:rsid w:val="00BD107F"/>
    <w:rsid w:val="00BD1BDD"/>
    <w:rsid w:val="00BD1EF9"/>
    <w:rsid w:val="00BD2A29"/>
    <w:rsid w:val="00BD3EFF"/>
    <w:rsid w:val="00BD4F15"/>
    <w:rsid w:val="00BD5491"/>
    <w:rsid w:val="00BD57B1"/>
    <w:rsid w:val="00BD58DC"/>
    <w:rsid w:val="00BD68A6"/>
    <w:rsid w:val="00BD756D"/>
    <w:rsid w:val="00BD7F90"/>
    <w:rsid w:val="00BE0A8B"/>
    <w:rsid w:val="00BE1167"/>
    <w:rsid w:val="00BE11BB"/>
    <w:rsid w:val="00BE139D"/>
    <w:rsid w:val="00BE23B4"/>
    <w:rsid w:val="00BE5175"/>
    <w:rsid w:val="00BE64A6"/>
    <w:rsid w:val="00BE78D1"/>
    <w:rsid w:val="00BE7D80"/>
    <w:rsid w:val="00BF0A26"/>
    <w:rsid w:val="00BF0FB6"/>
    <w:rsid w:val="00BF15EE"/>
    <w:rsid w:val="00BF1F62"/>
    <w:rsid w:val="00BF2A61"/>
    <w:rsid w:val="00BF2EF6"/>
    <w:rsid w:val="00BF3C53"/>
    <w:rsid w:val="00BF3ED1"/>
    <w:rsid w:val="00BF43B0"/>
    <w:rsid w:val="00BF509D"/>
    <w:rsid w:val="00BF55A2"/>
    <w:rsid w:val="00BF64EC"/>
    <w:rsid w:val="00BF7AA7"/>
    <w:rsid w:val="00C00C62"/>
    <w:rsid w:val="00C00FAB"/>
    <w:rsid w:val="00C0110B"/>
    <w:rsid w:val="00C0158D"/>
    <w:rsid w:val="00C01716"/>
    <w:rsid w:val="00C018B5"/>
    <w:rsid w:val="00C01A23"/>
    <w:rsid w:val="00C02564"/>
    <w:rsid w:val="00C026BA"/>
    <w:rsid w:val="00C03023"/>
    <w:rsid w:val="00C0326D"/>
    <w:rsid w:val="00C03D96"/>
    <w:rsid w:val="00C04336"/>
    <w:rsid w:val="00C043AE"/>
    <w:rsid w:val="00C04C28"/>
    <w:rsid w:val="00C05AD8"/>
    <w:rsid w:val="00C06B9A"/>
    <w:rsid w:val="00C06F37"/>
    <w:rsid w:val="00C107C4"/>
    <w:rsid w:val="00C10DA1"/>
    <w:rsid w:val="00C11356"/>
    <w:rsid w:val="00C120B4"/>
    <w:rsid w:val="00C12274"/>
    <w:rsid w:val="00C12E31"/>
    <w:rsid w:val="00C151C0"/>
    <w:rsid w:val="00C154F3"/>
    <w:rsid w:val="00C162DA"/>
    <w:rsid w:val="00C17045"/>
    <w:rsid w:val="00C1706F"/>
    <w:rsid w:val="00C170FF"/>
    <w:rsid w:val="00C176DA"/>
    <w:rsid w:val="00C200DC"/>
    <w:rsid w:val="00C20334"/>
    <w:rsid w:val="00C21206"/>
    <w:rsid w:val="00C214AB"/>
    <w:rsid w:val="00C216C8"/>
    <w:rsid w:val="00C21950"/>
    <w:rsid w:val="00C21CA9"/>
    <w:rsid w:val="00C22B86"/>
    <w:rsid w:val="00C22EF8"/>
    <w:rsid w:val="00C23971"/>
    <w:rsid w:val="00C2510F"/>
    <w:rsid w:val="00C253B7"/>
    <w:rsid w:val="00C27029"/>
    <w:rsid w:val="00C30F48"/>
    <w:rsid w:val="00C3113E"/>
    <w:rsid w:val="00C312B3"/>
    <w:rsid w:val="00C32719"/>
    <w:rsid w:val="00C33015"/>
    <w:rsid w:val="00C33EC8"/>
    <w:rsid w:val="00C34F2E"/>
    <w:rsid w:val="00C36069"/>
    <w:rsid w:val="00C3646C"/>
    <w:rsid w:val="00C3692E"/>
    <w:rsid w:val="00C36933"/>
    <w:rsid w:val="00C36B1E"/>
    <w:rsid w:val="00C376B2"/>
    <w:rsid w:val="00C37EA9"/>
    <w:rsid w:val="00C401F9"/>
    <w:rsid w:val="00C41A34"/>
    <w:rsid w:val="00C41F87"/>
    <w:rsid w:val="00C42167"/>
    <w:rsid w:val="00C42B8C"/>
    <w:rsid w:val="00C42BDE"/>
    <w:rsid w:val="00C430FF"/>
    <w:rsid w:val="00C44216"/>
    <w:rsid w:val="00C4443F"/>
    <w:rsid w:val="00C444D3"/>
    <w:rsid w:val="00C44F0F"/>
    <w:rsid w:val="00C45841"/>
    <w:rsid w:val="00C47688"/>
    <w:rsid w:val="00C47F25"/>
    <w:rsid w:val="00C506A2"/>
    <w:rsid w:val="00C512EC"/>
    <w:rsid w:val="00C513C6"/>
    <w:rsid w:val="00C51475"/>
    <w:rsid w:val="00C5169E"/>
    <w:rsid w:val="00C52E02"/>
    <w:rsid w:val="00C52EA8"/>
    <w:rsid w:val="00C54AC7"/>
    <w:rsid w:val="00C54B0B"/>
    <w:rsid w:val="00C55248"/>
    <w:rsid w:val="00C556C3"/>
    <w:rsid w:val="00C559CD"/>
    <w:rsid w:val="00C55B8F"/>
    <w:rsid w:val="00C55E49"/>
    <w:rsid w:val="00C56B1C"/>
    <w:rsid w:val="00C56F3C"/>
    <w:rsid w:val="00C5713F"/>
    <w:rsid w:val="00C5737B"/>
    <w:rsid w:val="00C576DA"/>
    <w:rsid w:val="00C57B2B"/>
    <w:rsid w:val="00C57C46"/>
    <w:rsid w:val="00C60988"/>
    <w:rsid w:val="00C60BDD"/>
    <w:rsid w:val="00C62DA0"/>
    <w:rsid w:val="00C62E59"/>
    <w:rsid w:val="00C63186"/>
    <w:rsid w:val="00C6399E"/>
    <w:rsid w:val="00C639F0"/>
    <w:rsid w:val="00C63BCF"/>
    <w:rsid w:val="00C64109"/>
    <w:rsid w:val="00C64E7F"/>
    <w:rsid w:val="00C65628"/>
    <w:rsid w:val="00C66D02"/>
    <w:rsid w:val="00C66F3C"/>
    <w:rsid w:val="00C6724A"/>
    <w:rsid w:val="00C67D8F"/>
    <w:rsid w:val="00C702B0"/>
    <w:rsid w:val="00C70D34"/>
    <w:rsid w:val="00C71A3E"/>
    <w:rsid w:val="00C72628"/>
    <w:rsid w:val="00C72DBD"/>
    <w:rsid w:val="00C73064"/>
    <w:rsid w:val="00C742B6"/>
    <w:rsid w:val="00C74A18"/>
    <w:rsid w:val="00C74E65"/>
    <w:rsid w:val="00C74EDF"/>
    <w:rsid w:val="00C755C7"/>
    <w:rsid w:val="00C75D01"/>
    <w:rsid w:val="00C75F7F"/>
    <w:rsid w:val="00C75F96"/>
    <w:rsid w:val="00C763D1"/>
    <w:rsid w:val="00C768D1"/>
    <w:rsid w:val="00C77861"/>
    <w:rsid w:val="00C77AFB"/>
    <w:rsid w:val="00C801E8"/>
    <w:rsid w:val="00C80626"/>
    <w:rsid w:val="00C81A45"/>
    <w:rsid w:val="00C830CD"/>
    <w:rsid w:val="00C8358C"/>
    <w:rsid w:val="00C8364D"/>
    <w:rsid w:val="00C8515E"/>
    <w:rsid w:val="00C8527E"/>
    <w:rsid w:val="00C868C6"/>
    <w:rsid w:val="00C87576"/>
    <w:rsid w:val="00C877E1"/>
    <w:rsid w:val="00C90274"/>
    <w:rsid w:val="00C91014"/>
    <w:rsid w:val="00C9101C"/>
    <w:rsid w:val="00C9148C"/>
    <w:rsid w:val="00C91FF8"/>
    <w:rsid w:val="00C92195"/>
    <w:rsid w:val="00C923EA"/>
    <w:rsid w:val="00C92511"/>
    <w:rsid w:val="00C931FB"/>
    <w:rsid w:val="00C9381E"/>
    <w:rsid w:val="00C93BE6"/>
    <w:rsid w:val="00C93E8F"/>
    <w:rsid w:val="00C945A8"/>
    <w:rsid w:val="00C94710"/>
    <w:rsid w:val="00C94EDE"/>
    <w:rsid w:val="00C95249"/>
    <w:rsid w:val="00C9599B"/>
    <w:rsid w:val="00C95E3C"/>
    <w:rsid w:val="00C979B8"/>
    <w:rsid w:val="00CA10E4"/>
    <w:rsid w:val="00CA1B63"/>
    <w:rsid w:val="00CA1C98"/>
    <w:rsid w:val="00CA235B"/>
    <w:rsid w:val="00CA2628"/>
    <w:rsid w:val="00CA2E7D"/>
    <w:rsid w:val="00CA35D9"/>
    <w:rsid w:val="00CA496A"/>
    <w:rsid w:val="00CA4ABC"/>
    <w:rsid w:val="00CA5490"/>
    <w:rsid w:val="00CA5F1D"/>
    <w:rsid w:val="00CB0185"/>
    <w:rsid w:val="00CB2BC3"/>
    <w:rsid w:val="00CB2E7F"/>
    <w:rsid w:val="00CB3335"/>
    <w:rsid w:val="00CB3A20"/>
    <w:rsid w:val="00CB3CB9"/>
    <w:rsid w:val="00CB41D3"/>
    <w:rsid w:val="00CB4ADC"/>
    <w:rsid w:val="00CB4E0C"/>
    <w:rsid w:val="00CB5399"/>
    <w:rsid w:val="00CB54D8"/>
    <w:rsid w:val="00CB6552"/>
    <w:rsid w:val="00CB67C5"/>
    <w:rsid w:val="00CB6F53"/>
    <w:rsid w:val="00CB7BFF"/>
    <w:rsid w:val="00CC0CF0"/>
    <w:rsid w:val="00CC0EC9"/>
    <w:rsid w:val="00CC18D5"/>
    <w:rsid w:val="00CC1C55"/>
    <w:rsid w:val="00CC23AA"/>
    <w:rsid w:val="00CC2438"/>
    <w:rsid w:val="00CC290C"/>
    <w:rsid w:val="00CC2D17"/>
    <w:rsid w:val="00CC2EEB"/>
    <w:rsid w:val="00CC3E79"/>
    <w:rsid w:val="00CC58A3"/>
    <w:rsid w:val="00CC59EF"/>
    <w:rsid w:val="00CC5FC7"/>
    <w:rsid w:val="00CC642F"/>
    <w:rsid w:val="00CC66E3"/>
    <w:rsid w:val="00CC681E"/>
    <w:rsid w:val="00CC6984"/>
    <w:rsid w:val="00CC6CB4"/>
    <w:rsid w:val="00CD0B80"/>
    <w:rsid w:val="00CD0C6B"/>
    <w:rsid w:val="00CD1515"/>
    <w:rsid w:val="00CD2236"/>
    <w:rsid w:val="00CD227E"/>
    <w:rsid w:val="00CD2BC1"/>
    <w:rsid w:val="00CD32CB"/>
    <w:rsid w:val="00CD34A4"/>
    <w:rsid w:val="00CD45BD"/>
    <w:rsid w:val="00CD4A62"/>
    <w:rsid w:val="00CD5EAB"/>
    <w:rsid w:val="00CD64EC"/>
    <w:rsid w:val="00CD6773"/>
    <w:rsid w:val="00CD75B7"/>
    <w:rsid w:val="00CD7633"/>
    <w:rsid w:val="00CD7EA3"/>
    <w:rsid w:val="00CE0460"/>
    <w:rsid w:val="00CE0671"/>
    <w:rsid w:val="00CE0D69"/>
    <w:rsid w:val="00CE1019"/>
    <w:rsid w:val="00CE18EB"/>
    <w:rsid w:val="00CE1B72"/>
    <w:rsid w:val="00CE2654"/>
    <w:rsid w:val="00CE2D50"/>
    <w:rsid w:val="00CE2EFC"/>
    <w:rsid w:val="00CE370D"/>
    <w:rsid w:val="00CE4609"/>
    <w:rsid w:val="00CE5ED2"/>
    <w:rsid w:val="00CE60EB"/>
    <w:rsid w:val="00CE634C"/>
    <w:rsid w:val="00CE726F"/>
    <w:rsid w:val="00CF0002"/>
    <w:rsid w:val="00CF007F"/>
    <w:rsid w:val="00CF1595"/>
    <w:rsid w:val="00CF1FD0"/>
    <w:rsid w:val="00CF2106"/>
    <w:rsid w:val="00CF282F"/>
    <w:rsid w:val="00CF2842"/>
    <w:rsid w:val="00CF30F7"/>
    <w:rsid w:val="00CF3267"/>
    <w:rsid w:val="00CF3383"/>
    <w:rsid w:val="00CF373B"/>
    <w:rsid w:val="00CF3F24"/>
    <w:rsid w:val="00CF479D"/>
    <w:rsid w:val="00CF62A5"/>
    <w:rsid w:val="00CF680D"/>
    <w:rsid w:val="00D00D16"/>
    <w:rsid w:val="00D00DA7"/>
    <w:rsid w:val="00D00E76"/>
    <w:rsid w:val="00D01CF1"/>
    <w:rsid w:val="00D01F17"/>
    <w:rsid w:val="00D0223A"/>
    <w:rsid w:val="00D02D80"/>
    <w:rsid w:val="00D03113"/>
    <w:rsid w:val="00D03854"/>
    <w:rsid w:val="00D03A70"/>
    <w:rsid w:val="00D03D91"/>
    <w:rsid w:val="00D049E4"/>
    <w:rsid w:val="00D04B04"/>
    <w:rsid w:val="00D04CB8"/>
    <w:rsid w:val="00D04DDE"/>
    <w:rsid w:val="00D05066"/>
    <w:rsid w:val="00D0556B"/>
    <w:rsid w:val="00D0596F"/>
    <w:rsid w:val="00D05C61"/>
    <w:rsid w:val="00D0629C"/>
    <w:rsid w:val="00D066B8"/>
    <w:rsid w:val="00D06843"/>
    <w:rsid w:val="00D06BF0"/>
    <w:rsid w:val="00D07698"/>
    <w:rsid w:val="00D078A3"/>
    <w:rsid w:val="00D07FB7"/>
    <w:rsid w:val="00D1004C"/>
    <w:rsid w:val="00D1027E"/>
    <w:rsid w:val="00D1077A"/>
    <w:rsid w:val="00D11566"/>
    <w:rsid w:val="00D119E4"/>
    <w:rsid w:val="00D11A44"/>
    <w:rsid w:val="00D12221"/>
    <w:rsid w:val="00D12F7D"/>
    <w:rsid w:val="00D130D1"/>
    <w:rsid w:val="00D1367E"/>
    <w:rsid w:val="00D1377B"/>
    <w:rsid w:val="00D137B1"/>
    <w:rsid w:val="00D1391B"/>
    <w:rsid w:val="00D139F2"/>
    <w:rsid w:val="00D154B7"/>
    <w:rsid w:val="00D163CF"/>
    <w:rsid w:val="00D170FC"/>
    <w:rsid w:val="00D17462"/>
    <w:rsid w:val="00D17A87"/>
    <w:rsid w:val="00D20F00"/>
    <w:rsid w:val="00D21122"/>
    <w:rsid w:val="00D21309"/>
    <w:rsid w:val="00D22A2B"/>
    <w:rsid w:val="00D230A2"/>
    <w:rsid w:val="00D23843"/>
    <w:rsid w:val="00D23954"/>
    <w:rsid w:val="00D23B79"/>
    <w:rsid w:val="00D241B0"/>
    <w:rsid w:val="00D24355"/>
    <w:rsid w:val="00D24D85"/>
    <w:rsid w:val="00D255BA"/>
    <w:rsid w:val="00D25AB7"/>
    <w:rsid w:val="00D26371"/>
    <w:rsid w:val="00D26B73"/>
    <w:rsid w:val="00D26C61"/>
    <w:rsid w:val="00D27571"/>
    <w:rsid w:val="00D27C43"/>
    <w:rsid w:val="00D30283"/>
    <w:rsid w:val="00D307A7"/>
    <w:rsid w:val="00D310FD"/>
    <w:rsid w:val="00D329C1"/>
    <w:rsid w:val="00D336B6"/>
    <w:rsid w:val="00D33998"/>
    <w:rsid w:val="00D33DD9"/>
    <w:rsid w:val="00D34983"/>
    <w:rsid w:val="00D34FEC"/>
    <w:rsid w:val="00D357C9"/>
    <w:rsid w:val="00D35CDF"/>
    <w:rsid w:val="00D364AA"/>
    <w:rsid w:val="00D36663"/>
    <w:rsid w:val="00D373CA"/>
    <w:rsid w:val="00D376A9"/>
    <w:rsid w:val="00D376D4"/>
    <w:rsid w:val="00D377B4"/>
    <w:rsid w:val="00D37940"/>
    <w:rsid w:val="00D40301"/>
    <w:rsid w:val="00D40AB7"/>
    <w:rsid w:val="00D41BB0"/>
    <w:rsid w:val="00D41C45"/>
    <w:rsid w:val="00D42EF7"/>
    <w:rsid w:val="00D43085"/>
    <w:rsid w:val="00D439B0"/>
    <w:rsid w:val="00D4417F"/>
    <w:rsid w:val="00D44396"/>
    <w:rsid w:val="00D44C06"/>
    <w:rsid w:val="00D455E1"/>
    <w:rsid w:val="00D46552"/>
    <w:rsid w:val="00D46767"/>
    <w:rsid w:val="00D52038"/>
    <w:rsid w:val="00D523E3"/>
    <w:rsid w:val="00D524F4"/>
    <w:rsid w:val="00D52871"/>
    <w:rsid w:val="00D52F06"/>
    <w:rsid w:val="00D53173"/>
    <w:rsid w:val="00D5406C"/>
    <w:rsid w:val="00D54556"/>
    <w:rsid w:val="00D545C2"/>
    <w:rsid w:val="00D549FA"/>
    <w:rsid w:val="00D57247"/>
    <w:rsid w:val="00D60728"/>
    <w:rsid w:val="00D610CB"/>
    <w:rsid w:val="00D61421"/>
    <w:rsid w:val="00D61A6A"/>
    <w:rsid w:val="00D61DB2"/>
    <w:rsid w:val="00D62D6E"/>
    <w:rsid w:val="00D62FC8"/>
    <w:rsid w:val="00D6457B"/>
    <w:rsid w:val="00D64922"/>
    <w:rsid w:val="00D65699"/>
    <w:rsid w:val="00D65E35"/>
    <w:rsid w:val="00D66011"/>
    <w:rsid w:val="00D66457"/>
    <w:rsid w:val="00D6647D"/>
    <w:rsid w:val="00D6679C"/>
    <w:rsid w:val="00D66A45"/>
    <w:rsid w:val="00D66C71"/>
    <w:rsid w:val="00D6767C"/>
    <w:rsid w:val="00D67937"/>
    <w:rsid w:val="00D70306"/>
    <w:rsid w:val="00D7092E"/>
    <w:rsid w:val="00D710C9"/>
    <w:rsid w:val="00D711F9"/>
    <w:rsid w:val="00D726B5"/>
    <w:rsid w:val="00D72795"/>
    <w:rsid w:val="00D7309A"/>
    <w:rsid w:val="00D731C6"/>
    <w:rsid w:val="00D746EB"/>
    <w:rsid w:val="00D7490A"/>
    <w:rsid w:val="00D74B27"/>
    <w:rsid w:val="00D75F22"/>
    <w:rsid w:val="00D76917"/>
    <w:rsid w:val="00D76E97"/>
    <w:rsid w:val="00D76F1B"/>
    <w:rsid w:val="00D80E0E"/>
    <w:rsid w:val="00D817AC"/>
    <w:rsid w:val="00D829E5"/>
    <w:rsid w:val="00D82A40"/>
    <w:rsid w:val="00D8355F"/>
    <w:rsid w:val="00D8356F"/>
    <w:rsid w:val="00D83D3E"/>
    <w:rsid w:val="00D84270"/>
    <w:rsid w:val="00D84922"/>
    <w:rsid w:val="00D85958"/>
    <w:rsid w:val="00D85FE8"/>
    <w:rsid w:val="00D8606C"/>
    <w:rsid w:val="00D867E3"/>
    <w:rsid w:val="00D869F4"/>
    <w:rsid w:val="00D86A06"/>
    <w:rsid w:val="00D875F6"/>
    <w:rsid w:val="00D8783C"/>
    <w:rsid w:val="00D879E2"/>
    <w:rsid w:val="00D9221E"/>
    <w:rsid w:val="00D926FE"/>
    <w:rsid w:val="00D927ED"/>
    <w:rsid w:val="00D92C9B"/>
    <w:rsid w:val="00D938D9"/>
    <w:rsid w:val="00D93946"/>
    <w:rsid w:val="00D94FAE"/>
    <w:rsid w:val="00D95275"/>
    <w:rsid w:val="00D9528C"/>
    <w:rsid w:val="00D96430"/>
    <w:rsid w:val="00D97AD3"/>
    <w:rsid w:val="00D97F66"/>
    <w:rsid w:val="00DA056F"/>
    <w:rsid w:val="00DA144C"/>
    <w:rsid w:val="00DA2B65"/>
    <w:rsid w:val="00DA2C8E"/>
    <w:rsid w:val="00DA44C8"/>
    <w:rsid w:val="00DA457E"/>
    <w:rsid w:val="00DA4D0A"/>
    <w:rsid w:val="00DA4FAE"/>
    <w:rsid w:val="00DA6152"/>
    <w:rsid w:val="00DA6717"/>
    <w:rsid w:val="00DA7D27"/>
    <w:rsid w:val="00DB1238"/>
    <w:rsid w:val="00DB1A1B"/>
    <w:rsid w:val="00DB1B8B"/>
    <w:rsid w:val="00DB2992"/>
    <w:rsid w:val="00DB46D2"/>
    <w:rsid w:val="00DB4818"/>
    <w:rsid w:val="00DB5037"/>
    <w:rsid w:val="00DB59C3"/>
    <w:rsid w:val="00DB5CC8"/>
    <w:rsid w:val="00DB6603"/>
    <w:rsid w:val="00DB6F5A"/>
    <w:rsid w:val="00DC04E8"/>
    <w:rsid w:val="00DC07C3"/>
    <w:rsid w:val="00DC0848"/>
    <w:rsid w:val="00DC0B73"/>
    <w:rsid w:val="00DC133B"/>
    <w:rsid w:val="00DC17E4"/>
    <w:rsid w:val="00DC1AE6"/>
    <w:rsid w:val="00DC26E1"/>
    <w:rsid w:val="00DC27FE"/>
    <w:rsid w:val="00DC3334"/>
    <w:rsid w:val="00DC33D8"/>
    <w:rsid w:val="00DC4EEF"/>
    <w:rsid w:val="00DC5C5B"/>
    <w:rsid w:val="00DC6477"/>
    <w:rsid w:val="00DC6802"/>
    <w:rsid w:val="00DC720B"/>
    <w:rsid w:val="00DD00A0"/>
    <w:rsid w:val="00DD1986"/>
    <w:rsid w:val="00DD1F8B"/>
    <w:rsid w:val="00DD2269"/>
    <w:rsid w:val="00DD24B7"/>
    <w:rsid w:val="00DD2D1F"/>
    <w:rsid w:val="00DD3A53"/>
    <w:rsid w:val="00DD3E19"/>
    <w:rsid w:val="00DD4848"/>
    <w:rsid w:val="00DD4A3A"/>
    <w:rsid w:val="00DD58DC"/>
    <w:rsid w:val="00DD5954"/>
    <w:rsid w:val="00DD5F59"/>
    <w:rsid w:val="00DD68B1"/>
    <w:rsid w:val="00DD6D3E"/>
    <w:rsid w:val="00DD7A01"/>
    <w:rsid w:val="00DD7A58"/>
    <w:rsid w:val="00DD7A99"/>
    <w:rsid w:val="00DE0593"/>
    <w:rsid w:val="00DE0A33"/>
    <w:rsid w:val="00DE0B05"/>
    <w:rsid w:val="00DE0F0A"/>
    <w:rsid w:val="00DE16D1"/>
    <w:rsid w:val="00DE2831"/>
    <w:rsid w:val="00DE2D70"/>
    <w:rsid w:val="00DE2F5B"/>
    <w:rsid w:val="00DE37BF"/>
    <w:rsid w:val="00DE44AD"/>
    <w:rsid w:val="00DE47C3"/>
    <w:rsid w:val="00DE681A"/>
    <w:rsid w:val="00DE6C8F"/>
    <w:rsid w:val="00DF1D62"/>
    <w:rsid w:val="00DF1F78"/>
    <w:rsid w:val="00DF2AA0"/>
    <w:rsid w:val="00DF4132"/>
    <w:rsid w:val="00DF5090"/>
    <w:rsid w:val="00DF59F0"/>
    <w:rsid w:val="00DF5F31"/>
    <w:rsid w:val="00DF60CA"/>
    <w:rsid w:val="00DF65A7"/>
    <w:rsid w:val="00DF660A"/>
    <w:rsid w:val="00DF67C1"/>
    <w:rsid w:val="00DF70C6"/>
    <w:rsid w:val="00DF7427"/>
    <w:rsid w:val="00DF7F88"/>
    <w:rsid w:val="00E02179"/>
    <w:rsid w:val="00E023BC"/>
    <w:rsid w:val="00E02CBC"/>
    <w:rsid w:val="00E03C32"/>
    <w:rsid w:val="00E03C6B"/>
    <w:rsid w:val="00E03D90"/>
    <w:rsid w:val="00E042A8"/>
    <w:rsid w:val="00E066D6"/>
    <w:rsid w:val="00E07120"/>
    <w:rsid w:val="00E07CA8"/>
    <w:rsid w:val="00E07FDE"/>
    <w:rsid w:val="00E10769"/>
    <w:rsid w:val="00E10F27"/>
    <w:rsid w:val="00E11B1E"/>
    <w:rsid w:val="00E121C5"/>
    <w:rsid w:val="00E12884"/>
    <w:rsid w:val="00E12A11"/>
    <w:rsid w:val="00E12EC7"/>
    <w:rsid w:val="00E132D1"/>
    <w:rsid w:val="00E136A4"/>
    <w:rsid w:val="00E1444E"/>
    <w:rsid w:val="00E14729"/>
    <w:rsid w:val="00E149BD"/>
    <w:rsid w:val="00E15273"/>
    <w:rsid w:val="00E157EA"/>
    <w:rsid w:val="00E15E11"/>
    <w:rsid w:val="00E165FA"/>
    <w:rsid w:val="00E167BD"/>
    <w:rsid w:val="00E16C20"/>
    <w:rsid w:val="00E16D3F"/>
    <w:rsid w:val="00E16D5A"/>
    <w:rsid w:val="00E17BBD"/>
    <w:rsid w:val="00E2068F"/>
    <w:rsid w:val="00E20D60"/>
    <w:rsid w:val="00E20E85"/>
    <w:rsid w:val="00E210A6"/>
    <w:rsid w:val="00E215B8"/>
    <w:rsid w:val="00E2181D"/>
    <w:rsid w:val="00E22A94"/>
    <w:rsid w:val="00E234B5"/>
    <w:rsid w:val="00E23BF4"/>
    <w:rsid w:val="00E23F56"/>
    <w:rsid w:val="00E2525A"/>
    <w:rsid w:val="00E2554F"/>
    <w:rsid w:val="00E25F50"/>
    <w:rsid w:val="00E263B9"/>
    <w:rsid w:val="00E26B4C"/>
    <w:rsid w:val="00E2713A"/>
    <w:rsid w:val="00E27DF1"/>
    <w:rsid w:val="00E3071B"/>
    <w:rsid w:val="00E31138"/>
    <w:rsid w:val="00E322C3"/>
    <w:rsid w:val="00E3238A"/>
    <w:rsid w:val="00E32670"/>
    <w:rsid w:val="00E32B46"/>
    <w:rsid w:val="00E32E6B"/>
    <w:rsid w:val="00E3305C"/>
    <w:rsid w:val="00E34D70"/>
    <w:rsid w:val="00E34EC1"/>
    <w:rsid w:val="00E35509"/>
    <w:rsid w:val="00E36C5A"/>
    <w:rsid w:val="00E36F45"/>
    <w:rsid w:val="00E37A57"/>
    <w:rsid w:val="00E400B2"/>
    <w:rsid w:val="00E402EF"/>
    <w:rsid w:val="00E406FD"/>
    <w:rsid w:val="00E40834"/>
    <w:rsid w:val="00E41A9B"/>
    <w:rsid w:val="00E41DCB"/>
    <w:rsid w:val="00E42596"/>
    <w:rsid w:val="00E42736"/>
    <w:rsid w:val="00E4395E"/>
    <w:rsid w:val="00E43E53"/>
    <w:rsid w:val="00E45DB9"/>
    <w:rsid w:val="00E46C73"/>
    <w:rsid w:val="00E47540"/>
    <w:rsid w:val="00E51142"/>
    <w:rsid w:val="00E5153E"/>
    <w:rsid w:val="00E521FD"/>
    <w:rsid w:val="00E523F2"/>
    <w:rsid w:val="00E527B5"/>
    <w:rsid w:val="00E53992"/>
    <w:rsid w:val="00E559F6"/>
    <w:rsid w:val="00E55ADC"/>
    <w:rsid w:val="00E56EC4"/>
    <w:rsid w:val="00E57393"/>
    <w:rsid w:val="00E6030F"/>
    <w:rsid w:val="00E608F7"/>
    <w:rsid w:val="00E609BF"/>
    <w:rsid w:val="00E6124B"/>
    <w:rsid w:val="00E61D66"/>
    <w:rsid w:val="00E62C87"/>
    <w:rsid w:val="00E64680"/>
    <w:rsid w:val="00E660E1"/>
    <w:rsid w:val="00E66540"/>
    <w:rsid w:val="00E673ED"/>
    <w:rsid w:val="00E678B7"/>
    <w:rsid w:val="00E7089F"/>
    <w:rsid w:val="00E709B8"/>
    <w:rsid w:val="00E70AA5"/>
    <w:rsid w:val="00E712AC"/>
    <w:rsid w:val="00E718B9"/>
    <w:rsid w:val="00E71B48"/>
    <w:rsid w:val="00E71D8F"/>
    <w:rsid w:val="00E7217F"/>
    <w:rsid w:val="00E729C8"/>
    <w:rsid w:val="00E72C65"/>
    <w:rsid w:val="00E73276"/>
    <w:rsid w:val="00E74D9D"/>
    <w:rsid w:val="00E74E91"/>
    <w:rsid w:val="00E74F78"/>
    <w:rsid w:val="00E75615"/>
    <w:rsid w:val="00E76286"/>
    <w:rsid w:val="00E768DD"/>
    <w:rsid w:val="00E7723A"/>
    <w:rsid w:val="00E77484"/>
    <w:rsid w:val="00E77679"/>
    <w:rsid w:val="00E807F8"/>
    <w:rsid w:val="00E80914"/>
    <w:rsid w:val="00E814FF"/>
    <w:rsid w:val="00E81964"/>
    <w:rsid w:val="00E82B8C"/>
    <w:rsid w:val="00E82E17"/>
    <w:rsid w:val="00E831D9"/>
    <w:rsid w:val="00E83764"/>
    <w:rsid w:val="00E8378E"/>
    <w:rsid w:val="00E837D8"/>
    <w:rsid w:val="00E837EB"/>
    <w:rsid w:val="00E842C4"/>
    <w:rsid w:val="00E844EB"/>
    <w:rsid w:val="00E84DAB"/>
    <w:rsid w:val="00E84F50"/>
    <w:rsid w:val="00E86180"/>
    <w:rsid w:val="00E86A83"/>
    <w:rsid w:val="00E86B72"/>
    <w:rsid w:val="00E8733B"/>
    <w:rsid w:val="00E87527"/>
    <w:rsid w:val="00E87549"/>
    <w:rsid w:val="00E87797"/>
    <w:rsid w:val="00E87B00"/>
    <w:rsid w:val="00E87E5B"/>
    <w:rsid w:val="00E87E88"/>
    <w:rsid w:val="00E91368"/>
    <w:rsid w:val="00E91D0E"/>
    <w:rsid w:val="00E92800"/>
    <w:rsid w:val="00E93028"/>
    <w:rsid w:val="00E93696"/>
    <w:rsid w:val="00E93BA6"/>
    <w:rsid w:val="00E94061"/>
    <w:rsid w:val="00E94970"/>
    <w:rsid w:val="00E95F88"/>
    <w:rsid w:val="00E96347"/>
    <w:rsid w:val="00E96C63"/>
    <w:rsid w:val="00E96DD9"/>
    <w:rsid w:val="00E97E9F"/>
    <w:rsid w:val="00EA04FE"/>
    <w:rsid w:val="00EA0B85"/>
    <w:rsid w:val="00EA1F9B"/>
    <w:rsid w:val="00EA1FA8"/>
    <w:rsid w:val="00EA20F0"/>
    <w:rsid w:val="00EA394B"/>
    <w:rsid w:val="00EA3DB6"/>
    <w:rsid w:val="00EA436F"/>
    <w:rsid w:val="00EA4615"/>
    <w:rsid w:val="00EA53C8"/>
    <w:rsid w:val="00EA5625"/>
    <w:rsid w:val="00EA5BFA"/>
    <w:rsid w:val="00EA5C6B"/>
    <w:rsid w:val="00EA5FF1"/>
    <w:rsid w:val="00EA6816"/>
    <w:rsid w:val="00EA7429"/>
    <w:rsid w:val="00EB00DA"/>
    <w:rsid w:val="00EB0458"/>
    <w:rsid w:val="00EB1026"/>
    <w:rsid w:val="00EB18AD"/>
    <w:rsid w:val="00EB1DF5"/>
    <w:rsid w:val="00EB29B9"/>
    <w:rsid w:val="00EB2AFF"/>
    <w:rsid w:val="00EB2B8E"/>
    <w:rsid w:val="00EB2D2D"/>
    <w:rsid w:val="00EB45BB"/>
    <w:rsid w:val="00EB4785"/>
    <w:rsid w:val="00EB6003"/>
    <w:rsid w:val="00EB64FC"/>
    <w:rsid w:val="00EB6C3B"/>
    <w:rsid w:val="00EB71C6"/>
    <w:rsid w:val="00EB7343"/>
    <w:rsid w:val="00EB7BB0"/>
    <w:rsid w:val="00EC01E6"/>
    <w:rsid w:val="00EC0EF1"/>
    <w:rsid w:val="00EC156F"/>
    <w:rsid w:val="00EC2B95"/>
    <w:rsid w:val="00EC2BA4"/>
    <w:rsid w:val="00EC33A2"/>
    <w:rsid w:val="00EC3447"/>
    <w:rsid w:val="00EC5188"/>
    <w:rsid w:val="00EC5929"/>
    <w:rsid w:val="00EC59C3"/>
    <w:rsid w:val="00EC65DA"/>
    <w:rsid w:val="00EC682D"/>
    <w:rsid w:val="00EC6838"/>
    <w:rsid w:val="00ED066B"/>
    <w:rsid w:val="00ED0B50"/>
    <w:rsid w:val="00ED1672"/>
    <w:rsid w:val="00ED1D90"/>
    <w:rsid w:val="00ED26F2"/>
    <w:rsid w:val="00ED633A"/>
    <w:rsid w:val="00ED6967"/>
    <w:rsid w:val="00ED6C99"/>
    <w:rsid w:val="00ED7842"/>
    <w:rsid w:val="00ED7982"/>
    <w:rsid w:val="00ED7F07"/>
    <w:rsid w:val="00ED7FA5"/>
    <w:rsid w:val="00EE0556"/>
    <w:rsid w:val="00EE1361"/>
    <w:rsid w:val="00EE1A6F"/>
    <w:rsid w:val="00EE232E"/>
    <w:rsid w:val="00EE276A"/>
    <w:rsid w:val="00EE2E93"/>
    <w:rsid w:val="00EE36C9"/>
    <w:rsid w:val="00EE3767"/>
    <w:rsid w:val="00EE3A5C"/>
    <w:rsid w:val="00EE3AC5"/>
    <w:rsid w:val="00EE40C1"/>
    <w:rsid w:val="00EE54C0"/>
    <w:rsid w:val="00EE5E28"/>
    <w:rsid w:val="00EE5E60"/>
    <w:rsid w:val="00EE61A3"/>
    <w:rsid w:val="00EE6C3F"/>
    <w:rsid w:val="00EE6E94"/>
    <w:rsid w:val="00EE6EA8"/>
    <w:rsid w:val="00EE7890"/>
    <w:rsid w:val="00EF0970"/>
    <w:rsid w:val="00EF0D15"/>
    <w:rsid w:val="00EF17BD"/>
    <w:rsid w:val="00EF284E"/>
    <w:rsid w:val="00EF2B17"/>
    <w:rsid w:val="00EF3E27"/>
    <w:rsid w:val="00EF4DAD"/>
    <w:rsid w:val="00EF512F"/>
    <w:rsid w:val="00EF59BF"/>
    <w:rsid w:val="00EF5A02"/>
    <w:rsid w:val="00EF682E"/>
    <w:rsid w:val="00EF76DE"/>
    <w:rsid w:val="00EF7C97"/>
    <w:rsid w:val="00EF7E5B"/>
    <w:rsid w:val="00F0002D"/>
    <w:rsid w:val="00F00D34"/>
    <w:rsid w:val="00F02D85"/>
    <w:rsid w:val="00F03AC5"/>
    <w:rsid w:val="00F03B36"/>
    <w:rsid w:val="00F04076"/>
    <w:rsid w:val="00F04A65"/>
    <w:rsid w:val="00F04C39"/>
    <w:rsid w:val="00F04DF7"/>
    <w:rsid w:val="00F060EB"/>
    <w:rsid w:val="00F06670"/>
    <w:rsid w:val="00F067D7"/>
    <w:rsid w:val="00F06951"/>
    <w:rsid w:val="00F06AC8"/>
    <w:rsid w:val="00F06B4C"/>
    <w:rsid w:val="00F06FD7"/>
    <w:rsid w:val="00F07848"/>
    <w:rsid w:val="00F10323"/>
    <w:rsid w:val="00F11435"/>
    <w:rsid w:val="00F125BA"/>
    <w:rsid w:val="00F13452"/>
    <w:rsid w:val="00F13562"/>
    <w:rsid w:val="00F1363E"/>
    <w:rsid w:val="00F13D75"/>
    <w:rsid w:val="00F14935"/>
    <w:rsid w:val="00F14F65"/>
    <w:rsid w:val="00F150C2"/>
    <w:rsid w:val="00F15F41"/>
    <w:rsid w:val="00F1651A"/>
    <w:rsid w:val="00F16815"/>
    <w:rsid w:val="00F16D27"/>
    <w:rsid w:val="00F203E2"/>
    <w:rsid w:val="00F23493"/>
    <w:rsid w:val="00F2387F"/>
    <w:rsid w:val="00F24AA4"/>
    <w:rsid w:val="00F24B71"/>
    <w:rsid w:val="00F2600A"/>
    <w:rsid w:val="00F2663E"/>
    <w:rsid w:val="00F26D17"/>
    <w:rsid w:val="00F30946"/>
    <w:rsid w:val="00F30B76"/>
    <w:rsid w:val="00F30D25"/>
    <w:rsid w:val="00F30D77"/>
    <w:rsid w:val="00F311F5"/>
    <w:rsid w:val="00F318DC"/>
    <w:rsid w:val="00F3248C"/>
    <w:rsid w:val="00F328A0"/>
    <w:rsid w:val="00F32BB2"/>
    <w:rsid w:val="00F33430"/>
    <w:rsid w:val="00F33829"/>
    <w:rsid w:val="00F34252"/>
    <w:rsid w:val="00F3484E"/>
    <w:rsid w:val="00F34B65"/>
    <w:rsid w:val="00F34EBF"/>
    <w:rsid w:val="00F3562C"/>
    <w:rsid w:val="00F35717"/>
    <w:rsid w:val="00F36C51"/>
    <w:rsid w:val="00F37477"/>
    <w:rsid w:val="00F40189"/>
    <w:rsid w:val="00F4074A"/>
    <w:rsid w:val="00F4091E"/>
    <w:rsid w:val="00F40F19"/>
    <w:rsid w:val="00F42612"/>
    <w:rsid w:val="00F42F44"/>
    <w:rsid w:val="00F435EF"/>
    <w:rsid w:val="00F4372B"/>
    <w:rsid w:val="00F4447D"/>
    <w:rsid w:val="00F45016"/>
    <w:rsid w:val="00F4766B"/>
    <w:rsid w:val="00F47684"/>
    <w:rsid w:val="00F47F2B"/>
    <w:rsid w:val="00F50374"/>
    <w:rsid w:val="00F52427"/>
    <w:rsid w:val="00F52BFA"/>
    <w:rsid w:val="00F537FB"/>
    <w:rsid w:val="00F538D9"/>
    <w:rsid w:val="00F54AAE"/>
    <w:rsid w:val="00F54CE6"/>
    <w:rsid w:val="00F55062"/>
    <w:rsid w:val="00F566DC"/>
    <w:rsid w:val="00F567E9"/>
    <w:rsid w:val="00F57378"/>
    <w:rsid w:val="00F60B58"/>
    <w:rsid w:val="00F61575"/>
    <w:rsid w:val="00F617A5"/>
    <w:rsid w:val="00F626B9"/>
    <w:rsid w:val="00F62AD4"/>
    <w:rsid w:val="00F62CA5"/>
    <w:rsid w:val="00F6342F"/>
    <w:rsid w:val="00F639FE"/>
    <w:rsid w:val="00F6410C"/>
    <w:rsid w:val="00F6426A"/>
    <w:rsid w:val="00F64B10"/>
    <w:rsid w:val="00F655C8"/>
    <w:rsid w:val="00F65F71"/>
    <w:rsid w:val="00F664ED"/>
    <w:rsid w:val="00F66AFC"/>
    <w:rsid w:val="00F67754"/>
    <w:rsid w:val="00F67975"/>
    <w:rsid w:val="00F67E1C"/>
    <w:rsid w:val="00F67F30"/>
    <w:rsid w:val="00F70DD6"/>
    <w:rsid w:val="00F71991"/>
    <w:rsid w:val="00F71EAC"/>
    <w:rsid w:val="00F71EE0"/>
    <w:rsid w:val="00F72014"/>
    <w:rsid w:val="00F728A0"/>
    <w:rsid w:val="00F73782"/>
    <w:rsid w:val="00F7505C"/>
    <w:rsid w:val="00F76A50"/>
    <w:rsid w:val="00F775D5"/>
    <w:rsid w:val="00F77ED7"/>
    <w:rsid w:val="00F812D2"/>
    <w:rsid w:val="00F8186F"/>
    <w:rsid w:val="00F81A45"/>
    <w:rsid w:val="00F823A1"/>
    <w:rsid w:val="00F82819"/>
    <w:rsid w:val="00F840CE"/>
    <w:rsid w:val="00F842EA"/>
    <w:rsid w:val="00F84514"/>
    <w:rsid w:val="00F846A7"/>
    <w:rsid w:val="00F84F92"/>
    <w:rsid w:val="00F84FFF"/>
    <w:rsid w:val="00F86AC6"/>
    <w:rsid w:val="00F87350"/>
    <w:rsid w:val="00F879CB"/>
    <w:rsid w:val="00F9132F"/>
    <w:rsid w:val="00F918EF"/>
    <w:rsid w:val="00F92290"/>
    <w:rsid w:val="00F92510"/>
    <w:rsid w:val="00F92ACC"/>
    <w:rsid w:val="00F93040"/>
    <w:rsid w:val="00F94A99"/>
    <w:rsid w:val="00F94F49"/>
    <w:rsid w:val="00F95120"/>
    <w:rsid w:val="00F9684B"/>
    <w:rsid w:val="00F9708D"/>
    <w:rsid w:val="00F9776A"/>
    <w:rsid w:val="00FA0030"/>
    <w:rsid w:val="00FA144C"/>
    <w:rsid w:val="00FA1D5B"/>
    <w:rsid w:val="00FA2CA8"/>
    <w:rsid w:val="00FA45EA"/>
    <w:rsid w:val="00FA4782"/>
    <w:rsid w:val="00FA47E9"/>
    <w:rsid w:val="00FA6056"/>
    <w:rsid w:val="00FA6DA0"/>
    <w:rsid w:val="00FA75C2"/>
    <w:rsid w:val="00FB022A"/>
    <w:rsid w:val="00FB02AD"/>
    <w:rsid w:val="00FB04CF"/>
    <w:rsid w:val="00FB0596"/>
    <w:rsid w:val="00FB11F9"/>
    <w:rsid w:val="00FB1448"/>
    <w:rsid w:val="00FB14B2"/>
    <w:rsid w:val="00FB1794"/>
    <w:rsid w:val="00FB198B"/>
    <w:rsid w:val="00FB1D69"/>
    <w:rsid w:val="00FB442A"/>
    <w:rsid w:val="00FB50BA"/>
    <w:rsid w:val="00FB670C"/>
    <w:rsid w:val="00FB6EB4"/>
    <w:rsid w:val="00FB7201"/>
    <w:rsid w:val="00FC0116"/>
    <w:rsid w:val="00FC0249"/>
    <w:rsid w:val="00FC0491"/>
    <w:rsid w:val="00FC095C"/>
    <w:rsid w:val="00FC0A49"/>
    <w:rsid w:val="00FC204D"/>
    <w:rsid w:val="00FC272A"/>
    <w:rsid w:val="00FC2AC2"/>
    <w:rsid w:val="00FC3787"/>
    <w:rsid w:val="00FC5484"/>
    <w:rsid w:val="00FC5C6B"/>
    <w:rsid w:val="00FC6748"/>
    <w:rsid w:val="00FC6771"/>
    <w:rsid w:val="00FC715E"/>
    <w:rsid w:val="00FC741E"/>
    <w:rsid w:val="00FC7929"/>
    <w:rsid w:val="00FC7E58"/>
    <w:rsid w:val="00FD030D"/>
    <w:rsid w:val="00FD08C3"/>
    <w:rsid w:val="00FD0DEB"/>
    <w:rsid w:val="00FD1718"/>
    <w:rsid w:val="00FD1BBC"/>
    <w:rsid w:val="00FD2672"/>
    <w:rsid w:val="00FD26CD"/>
    <w:rsid w:val="00FD2A0F"/>
    <w:rsid w:val="00FD2F1D"/>
    <w:rsid w:val="00FD35E4"/>
    <w:rsid w:val="00FD3DCE"/>
    <w:rsid w:val="00FD4494"/>
    <w:rsid w:val="00FD44FB"/>
    <w:rsid w:val="00FD5029"/>
    <w:rsid w:val="00FD5B2C"/>
    <w:rsid w:val="00FD5C59"/>
    <w:rsid w:val="00FD5FA9"/>
    <w:rsid w:val="00FD61F9"/>
    <w:rsid w:val="00FD6CE2"/>
    <w:rsid w:val="00FD7118"/>
    <w:rsid w:val="00FE003F"/>
    <w:rsid w:val="00FE0601"/>
    <w:rsid w:val="00FE105A"/>
    <w:rsid w:val="00FE210A"/>
    <w:rsid w:val="00FE35D0"/>
    <w:rsid w:val="00FE4B1B"/>
    <w:rsid w:val="00FE5C97"/>
    <w:rsid w:val="00FE6172"/>
    <w:rsid w:val="00FE626B"/>
    <w:rsid w:val="00FE7238"/>
    <w:rsid w:val="00FE7251"/>
    <w:rsid w:val="00FF0EAF"/>
    <w:rsid w:val="00FF1DB6"/>
    <w:rsid w:val="00FF4269"/>
    <w:rsid w:val="00FF43AB"/>
    <w:rsid w:val="00FF4425"/>
    <w:rsid w:val="00FF4BF0"/>
    <w:rsid w:val="00FF53E7"/>
    <w:rsid w:val="00FF5515"/>
    <w:rsid w:val="00FF5522"/>
    <w:rsid w:val="00FF5E3E"/>
    <w:rsid w:val="00FF6449"/>
    <w:rsid w:val="00FF65D3"/>
    <w:rsid w:val="00FF69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57888">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292097927">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44470688">
      <w:bodyDiv w:val="1"/>
      <w:marLeft w:val="0"/>
      <w:marRight w:val="0"/>
      <w:marTop w:val="0"/>
      <w:marBottom w:val="0"/>
      <w:divBdr>
        <w:top w:val="none" w:sz="0" w:space="0" w:color="auto"/>
        <w:left w:val="none" w:sz="0" w:space="0" w:color="auto"/>
        <w:bottom w:val="none" w:sz="0" w:space="0" w:color="auto"/>
        <w:right w:val="none" w:sz="0" w:space="0" w:color="auto"/>
      </w:divBdr>
    </w:div>
    <w:div w:id="582842363">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199781038">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41884830">
      <w:bodyDiv w:val="1"/>
      <w:marLeft w:val="0"/>
      <w:marRight w:val="0"/>
      <w:marTop w:val="0"/>
      <w:marBottom w:val="0"/>
      <w:divBdr>
        <w:top w:val="none" w:sz="0" w:space="0" w:color="auto"/>
        <w:left w:val="none" w:sz="0" w:space="0" w:color="auto"/>
        <w:bottom w:val="none" w:sz="0" w:space="0" w:color="auto"/>
        <w:right w:val="none" w:sz="0" w:space="0" w:color="auto"/>
      </w:divBdr>
    </w:div>
    <w:div w:id="204474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A82AF4-5511-4640-8C31-64C8821E9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32</Pages>
  <Words>38666</Words>
  <Characters>22041</Characters>
  <Application>Microsoft Office Word</Application>
  <DocSecurity>0</DocSecurity>
  <Lines>183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60586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80</cp:revision>
  <cp:lastPrinted>2014-09-24T11:26:00Z</cp:lastPrinted>
  <dcterms:created xsi:type="dcterms:W3CDTF">2014-09-18T12:07:00Z</dcterms:created>
  <dcterms:modified xsi:type="dcterms:W3CDTF">2014-10-20T12:40:00Z</dcterms:modified>
</cp:coreProperties>
</file>